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79CB5" w14:textId="77777777" w:rsidR="00232DE9" w:rsidRDefault="0034304E">
      <w:pPr>
        <w:pStyle w:val="Attribution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6EA2D2D9" wp14:editId="777FC032">
                <wp:simplePos x="0" y="0"/>
                <wp:positionH relativeFrom="margin">
                  <wp:posOffset>3040774</wp:posOffset>
                </wp:positionH>
                <wp:positionV relativeFrom="page">
                  <wp:posOffset>438801</wp:posOffset>
                </wp:positionV>
                <wp:extent cx="2993858" cy="593111"/>
                <wp:effectExtent l="0" t="0" r="0" b="0"/>
                <wp:wrapNone/>
                <wp:docPr id="1073741826" name="officeArt object" descr="Agrupamento de Escolas Rafael Bordalo Pinheiro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858" cy="59311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A5BC28" w14:textId="77777777" w:rsidR="00232DE9" w:rsidRDefault="0034304E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  <w:rPr>
                                <w:color w:val="92929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 xml:space="preserve">Agrupamento de Escolas Rafael Bordalo Pinheiro  </w:t>
                            </w:r>
                          </w:p>
                          <w:p w14:paraId="1F3010F7" w14:textId="77777777" w:rsidR="00232DE9" w:rsidRDefault="0034304E">
                            <w:pPr>
                              <w:pStyle w:val="Body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</w:tabs>
                              <w:spacing w:before="0" w:after="0" w:line="240" w:lineRule="auto"/>
                              <w:jc w:val="right"/>
                            </w:pPr>
                            <w:r>
                              <w:rPr>
                                <w:color w:val="929292"/>
                                <w:sz w:val="18"/>
                                <w:szCs w:val="18"/>
                                <w:lang w:val="de-DE"/>
                              </w:rPr>
                              <w:t>Michel F</w:t>
                            </w:r>
                            <w:r>
                              <w:rPr>
                                <w:color w:val="929292"/>
                                <w:sz w:val="18"/>
                                <w:szCs w:val="18"/>
                                <w:lang w:val="fr-FR"/>
                              </w:rPr>
                              <w:t>élix Piment</w:t>
                            </w:r>
                            <w:r>
                              <w:rPr>
                                <w:color w:val="929292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239.4pt;margin-top:34.6pt;width:235.7pt;height:46.7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  <w:rPr>
                          <w:outline w:val="0"/>
                          <w:color w:val="919291"/>
                          <w:sz w:val="18"/>
                          <w:szCs w:val="18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Agrupamento de Escolas Rafael Bordalo Pinheiro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 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 xml:space="preserve"> </w:t>
                      </w:r>
                    </w:p>
                    <w:p>
                      <w:pPr>
                        <w:pStyle w:val="Body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</w:tabs>
                        <w:spacing w:before="0" w:after="0" w:line="240" w:lineRule="auto"/>
                        <w:jc w:val="right"/>
                      </w:pP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de-DE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Michel F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fr-FR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é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fr-FR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lix Piment</w:t>
                      </w:r>
                      <w:r>
                        <w:rPr>
                          <w:outline w:val="0"/>
                          <w:color w:val="919291"/>
                          <w:sz w:val="18"/>
                          <w:szCs w:val="18"/>
                          <w:rtl w:val="0"/>
                          <w:lang w:val="pt-PT"/>
                          <w14:textFill>
                            <w14:solidFill>
                              <w14:srgbClr w14:val="929292"/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  <w10:wrap type="none" side="bothSides" anchorx="margin" anchory="page"/>
              </v:shape>
            </w:pict>
          </mc:Fallback>
        </mc:AlternateContent>
      </w:r>
    </w:p>
    <w:p w14:paraId="358393E9" w14:textId="77777777" w:rsidR="00232DE9" w:rsidRDefault="0034304E">
      <w:pPr>
        <w:pStyle w:val="Attribution"/>
      </w:pPr>
      <w:r>
        <w:rPr>
          <w:rFonts w:eastAsia="Arial Unicode MS" w:cs="Arial Unicode MS"/>
        </w:rPr>
        <w:t>Guião de Aprendizagem</w:t>
      </w:r>
    </w:p>
    <w:p w14:paraId="13CE286A" w14:textId="77777777" w:rsidR="00232DE9" w:rsidRDefault="0034304E">
      <w:pPr>
        <w:pStyle w:val="Subttulo"/>
      </w:pPr>
      <w:r>
        <w:t>Físico-Química</w:t>
      </w:r>
    </w:p>
    <w:p w14:paraId="66F12B05" w14:textId="77777777" w:rsidR="00232DE9" w:rsidRDefault="0034304E">
      <w:pPr>
        <w:pStyle w:val="Ano"/>
        <w:spacing w:after="400"/>
      </w:pPr>
      <w:r>
        <w:t>Materiais</w:t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7AFD379F" wp14:editId="5F4BB988">
            <wp:simplePos x="0" y="0"/>
            <wp:positionH relativeFrom="page">
              <wp:posOffset>877952</wp:posOffset>
            </wp:positionH>
            <wp:positionV relativeFrom="page">
              <wp:posOffset>438801</wp:posOffset>
            </wp:positionV>
            <wp:extent cx="1811187" cy="629557"/>
            <wp:effectExtent l="0" t="0" r="0" b="0"/>
            <wp:wrapNone/>
            <wp:docPr id="1073741868" name="officeArt object" descr="pasted-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pasted-image.png" descr="pasted-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1187" cy="6295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- 7.º Ano</w:t>
      </w:r>
    </w:p>
    <w:p w14:paraId="4D0C47B7" w14:textId="77777777" w:rsidR="00232DE9" w:rsidRDefault="0034304E">
      <w:pPr>
        <w:pStyle w:val="Ttulo"/>
        <w:sectPr w:rsidR="00232DE9">
          <w:headerReference w:type="default" r:id="rId9"/>
          <w:footerReference w:type="default" r:id="rId10"/>
          <w:pgSz w:w="11900" w:h="16840"/>
          <w:pgMar w:top="1440" w:right="1440" w:bottom="1440" w:left="1440" w:header="500" w:footer="400" w:gutter="0"/>
          <w:pgNumType w:start="1"/>
          <w:cols w:space="720"/>
          <w:titlePg/>
        </w:sectPr>
      </w:pPr>
      <w:r>
        <w:rPr>
          <w:rFonts w:ascii="Avenir Heavy" w:hAnsi="Avenir Heavy"/>
          <w:sz w:val="70"/>
          <w:szCs w:val="70"/>
        </w:rPr>
        <w:t>SUBSTÂNCIAS PURAS E SUA IDENTIFICAÇÃO</w:t>
      </w:r>
      <w:r>
        <w:rPr>
          <w:rFonts w:ascii="Avenir Heavy" w:eastAsia="Avenir Heavy" w:hAnsi="Avenir Heavy" w:cs="Avenir Heavy"/>
          <w:noProof/>
          <w:sz w:val="70"/>
          <w:szCs w:val="70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77199076" wp14:editId="2AC7FAF3">
                <wp:simplePos x="0" y="0"/>
                <wp:positionH relativeFrom="margin">
                  <wp:posOffset>1441389</wp:posOffset>
                </wp:positionH>
                <wp:positionV relativeFrom="line">
                  <wp:posOffset>855268</wp:posOffset>
                </wp:positionV>
                <wp:extent cx="3102657" cy="4466500"/>
                <wp:effectExtent l="0" t="0" r="0" b="0"/>
                <wp:wrapTopAndBottom distT="152400" distB="152400"/>
                <wp:docPr id="1073741866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2657" cy="4466500"/>
                          <a:chOff x="0" y="0"/>
                          <a:chExt cx="3102656" cy="4466499"/>
                        </a:xfrm>
                      </wpg:grpSpPr>
                      <wpg:grpSp>
                        <wpg:cNvPr id="1073741829" name="Agrupar"/>
                        <wpg:cNvGrpSpPr/>
                        <wpg:grpSpPr>
                          <a:xfrm>
                            <a:off x="-1" y="-1"/>
                            <a:ext cx="3102658" cy="4466501"/>
                            <a:chOff x="0" y="0"/>
                            <a:chExt cx="3102656" cy="4466499"/>
                          </a:xfrm>
                        </wpg:grpSpPr>
                        <wps:wsp>
                          <wps:cNvPr id="1073741827" name="Frasco de Erlenmeyer"/>
                          <wps:cNvSpPr/>
                          <wps:spPr>
                            <a:xfrm>
                              <a:off x="-1" y="0"/>
                              <a:ext cx="3101666" cy="44665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294" h="21600" extrusionOk="0">
                                  <a:moveTo>
                                    <a:pt x="7609" y="0"/>
                                  </a:moveTo>
                                  <a:cubicBezTo>
                                    <a:pt x="7178" y="0"/>
                                    <a:pt x="6826" y="248"/>
                                    <a:pt x="6826" y="552"/>
                                  </a:cubicBezTo>
                                  <a:cubicBezTo>
                                    <a:pt x="6826" y="856"/>
                                    <a:pt x="7178" y="1104"/>
                                    <a:pt x="7609" y="1104"/>
                                  </a:cubicBezTo>
                                  <a:lnTo>
                                    <a:pt x="7978" y="1104"/>
                                  </a:lnTo>
                                  <a:lnTo>
                                    <a:pt x="7978" y="5587"/>
                                  </a:lnTo>
                                  <a:lnTo>
                                    <a:pt x="53" y="20785"/>
                                  </a:lnTo>
                                  <a:cubicBezTo>
                                    <a:pt x="-153" y="21181"/>
                                    <a:pt x="264" y="21600"/>
                                    <a:pt x="863" y="21600"/>
                                  </a:cubicBezTo>
                                  <a:lnTo>
                                    <a:pt x="20433" y="21600"/>
                                  </a:lnTo>
                                  <a:cubicBezTo>
                                    <a:pt x="21032" y="21600"/>
                                    <a:pt x="21447" y="21181"/>
                                    <a:pt x="21241" y="20785"/>
                                  </a:cubicBezTo>
                                  <a:lnTo>
                                    <a:pt x="13318" y="5587"/>
                                  </a:lnTo>
                                  <a:lnTo>
                                    <a:pt x="13318" y="1104"/>
                                  </a:lnTo>
                                  <a:lnTo>
                                    <a:pt x="13687" y="1104"/>
                                  </a:lnTo>
                                  <a:cubicBezTo>
                                    <a:pt x="14119" y="1104"/>
                                    <a:pt x="14470" y="856"/>
                                    <a:pt x="14470" y="552"/>
                                  </a:cubicBezTo>
                                  <a:cubicBezTo>
                                    <a:pt x="14470" y="248"/>
                                    <a:pt x="14119" y="0"/>
                                    <a:pt x="13687" y="0"/>
                                  </a:cubicBezTo>
                                  <a:lnTo>
                                    <a:pt x="7609" y="0"/>
                                  </a:lnTo>
                                  <a:close/>
                                  <a:moveTo>
                                    <a:pt x="9109" y="7347"/>
                                  </a:moveTo>
                                  <a:lnTo>
                                    <a:pt x="12202" y="7347"/>
                                  </a:lnTo>
                                  <a:lnTo>
                                    <a:pt x="12202" y="7725"/>
                                  </a:lnTo>
                                  <a:lnTo>
                                    <a:pt x="9109" y="7725"/>
                                  </a:lnTo>
                                  <a:lnTo>
                                    <a:pt x="9109" y="7347"/>
                                  </a:lnTo>
                                  <a:close/>
                                  <a:moveTo>
                                    <a:pt x="10498" y="8383"/>
                                  </a:moveTo>
                                  <a:lnTo>
                                    <a:pt x="12199" y="8383"/>
                                  </a:lnTo>
                                  <a:lnTo>
                                    <a:pt x="12199" y="8761"/>
                                  </a:lnTo>
                                  <a:lnTo>
                                    <a:pt x="10498" y="8761"/>
                                  </a:lnTo>
                                  <a:lnTo>
                                    <a:pt x="10498" y="8383"/>
                                  </a:lnTo>
                                  <a:close/>
                                  <a:moveTo>
                                    <a:pt x="10498" y="9420"/>
                                  </a:moveTo>
                                  <a:lnTo>
                                    <a:pt x="12199" y="9420"/>
                                  </a:lnTo>
                                  <a:lnTo>
                                    <a:pt x="12199" y="9798"/>
                                  </a:lnTo>
                                  <a:lnTo>
                                    <a:pt x="10498" y="9798"/>
                                  </a:lnTo>
                                  <a:lnTo>
                                    <a:pt x="10498" y="9420"/>
                                  </a:lnTo>
                                  <a:close/>
                                  <a:moveTo>
                                    <a:pt x="10496" y="10457"/>
                                  </a:moveTo>
                                  <a:lnTo>
                                    <a:pt x="12197" y="10457"/>
                                  </a:lnTo>
                                  <a:lnTo>
                                    <a:pt x="12197" y="10834"/>
                                  </a:lnTo>
                                  <a:lnTo>
                                    <a:pt x="10496" y="10834"/>
                                  </a:lnTo>
                                  <a:lnTo>
                                    <a:pt x="10496" y="10457"/>
                                  </a:lnTo>
                                  <a:close/>
                                  <a:moveTo>
                                    <a:pt x="9104" y="11494"/>
                                  </a:moveTo>
                                  <a:lnTo>
                                    <a:pt x="12197" y="11494"/>
                                  </a:lnTo>
                                  <a:lnTo>
                                    <a:pt x="12197" y="11870"/>
                                  </a:lnTo>
                                  <a:lnTo>
                                    <a:pt x="9104" y="11870"/>
                                  </a:lnTo>
                                  <a:lnTo>
                                    <a:pt x="9104" y="11494"/>
                                  </a:lnTo>
                                  <a:close/>
                                  <a:moveTo>
                                    <a:pt x="10494" y="12530"/>
                                  </a:moveTo>
                                  <a:lnTo>
                                    <a:pt x="12195" y="12530"/>
                                  </a:lnTo>
                                  <a:lnTo>
                                    <a:pt x="12195" y="12906"/>
                                  </a:lnTo>
                                  <a:lnTo>
                                    <a:pt x="10494" y="12906"/>
                                  </a:lnTo>
                                  <a:lnTo>
                                    <a:pt x="10494" y="12530"/>
                                  </a:lnTo>
                                  <a:close/>
                                  <a:moveTo>
                                    <a:pt x="10494" y="13566"/>
                                  </a:moveTo>
                                  <a:lnTo>
                                    <a:pt x="12195" y="13566"/>
                                  </a:lnTo>
                                  <a:lnTo>
                                    <a:pt x="12195" y="13944"/>
                                  </a:lnTo>
                                  <a:lnTo>
                                    <a:pt x="10494" y="13944"/>
                                  </a:lnTo>
                                  <a:lnTo>
                                    <a:pt x="10494" y="13566"/>
                                  </a:lnTo>
                                  <a:close/>
                                  <a:moveTo>
                                    <a:pt x="10491" y="14602"/>
                                  </a:moveTo>
                                  <a:lnTo>
                                    <a:pt x="12195" y="14602"/>
                                  </a:lnTo>
                                  <a:lnTo>
                                    <a:pt x="12192" y="14980"/>
                                  </a:lnTo>
                                  <a:lnTo>
                                    <a:pt x="10491" y="14980"/>
                                  </a:lnTo>
                                  <a:lnTo>
                                    <a:pt x="10491" y="14602"/>
                                  </a:lnTo>
                                  <a:close/>
                                  <a:moveTo>
                                    <a:pt x="9099" y="15638"/>
                                  </a:moveTo>
                                  <a:lnTo>
                                    <a:pt x="12192" y="15638"/>
                                  </a:lnTo>
                                  <a:lnTo>
                                    <a:pt x="12192" y="16016"/>
                                  </a:lnTo>
                                  <a:lnTo>
                                    <a:pt x="9099" y="16016"/>
                                  </a:lnTo>
                                  <a:lnTo>
                                    <a:pt x="9099" y="15638"/>
                                  </a:lnTo>
                                  <a:close/>
                                  <a:moveTo>
                                    <a:pt x="10489" y="16674"/>
                                  </a:moveTo>
                                  <a:lnTo>
                                    <a:pt x="12192" y="16674"/>
                                  </a:lnTo>
                                  <a:lnTo>
                                    <a:pt x="12190" y="17052"/>
                                  </a:lnTo>
                                  <a:lnTo>
                                    <a:pt x="10489" y="17052"/>
                                  </a:lnTo>
                                  <a:lnTo>
                                    <a:pt x="10489" y="16674"/>
                                  </a:lnTo>
                                  <a:close/>
                                  <a:moveTo>
                                    <a:pt x="10489" y="17710"/>
                                  </a:moveTo>
                                  <a:lnTo>
                                    <a:pt x="12190" y="17710"/>
                                  </a:lnTo>
                                  <a:lnTo>
                                    <a:pt x="12190" y="18088"/>
                                  </a:lnTo>
                                  <a:lnTo>
                                    <a:pt x="10489" y="18088"/>
                                  </a:lnTo>
                                  <a:lnTo>
                                    <a:pt x="10489" y="17710"/>
                                  </a:lnTo>
                                  <a:close/>
                                  <a:moveTo>
                                    <a:pt x="10489" y="18746"/>
                                  </a:moveTo>
                                  <a:lnTo>
                                    <a:pt x="12190" y="18746"/>
                                  </a:lnTo>
                                  <a:lnTo>
                                    <a:pt x="12187" y="19124"/>
                                  </a:lnTo>
                                  <a:lnTo>
                                    <a:pt x="10486" y="19124"/>
                                  </a:lnTo>
                                  <a:lnTo>
                                    <a:pt x="10489" y="18746"/>
                                  </a:lnTo>
                                  <a:close/>
                                  <a:moveTo>
                                    <a:pt x="9095" y="19783"/>
                                  </a:moveTo>
                                  <a:lnTo>
                                    <a:pt x="12187" y="19783"/>
                                  </a:lnTo>
                                  <a:lnTo>
                                    <a:pt x="12187" y="20161"/>
                                  </a:lnTo>
                                  <a:lnTo>
                                    <a:pt x="9095" y="20161"/>
                                  </a:lnTo>
                                  <a:lnTo>
                                    <a:pt x="9095" y="197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 cap="flat">
                              <a:solidFill>
                                <a:srgbClr val="929292"/>
                              </a:solidFill>
                              <a:prstDash val="solid"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Forma"/>
                          <wps:cNvSpPr/>
                          <wps:spPr>
                            <a:xfrm>
                              <a:off x="15934" y="2440055"/>
                              <a:ext cx="3086723" cy="2023623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549" h="21592" extrusionOk="0">
                                  <a:moveTo>
                                    <a:pt x="4713" y="0"/>
                                  </a:moveTo>
                                  <a:lnTo>
                                    <a:pt x="16742" y="200"/>
                                  </a:lnTo>
                                  <a:cubicBezTo>
                                    <a:pt x="17636" y="3668"/>
                                    <a:pt x="18481" y="7167"/>
                                    <a:pt x="19274" y="10692"/>
                                  </a:cubicBezTo>
                                  <a:cubicBezTo>
                                    <a:pt x="19675" y="12475"/>
                                    <a:pt x="20063" y="14265"/>
                                    <a:pt x="20487" y="16035"/>
                                  </a:cubicBezTo>
                                  <a:cubicBezTo>
                                    <a:pt x="20704" y="16938"/>
                                    <a:pt x="20929" y="17836"/>
                                    <a:pt x="21154" y="18735"/>
                                  </a:cubicBezTo>
                                  <a:cubicBezTo>
                                    <a:pt x="21260" y="19157"/>
                                    <a:pt x="21366" y="19580"/>
                                    <a:pt x="21438" y="20019"/>
                                  </a:cubicBezTo>
                                  <a:cubicBezTo>
                                    <a:pt x="21512" y="20474"/>
                                    <a:pt x="21550" y="20942"/>
                                    <a:pt x="21550" y="21412"/>
                                  </a:cubicBezTo>
                                  <a:cubicBezTo>
                                    <a:pt x="18013" y="21540"/>
                                    <a:pt x="14475" y="21600"/>
                                    <a:pt x="10937" y="21592"/>
                                  </a:cubicBezTo>
                                  <a:cubicBezTo>
                                    <a:pt x="7372" y="21583"/>
                                    <a:pt x="3806" y="21505"/>
                                    <a:pt x="242" y="21358"/>
                                  </a:cubicBezTo>
                                  <a:cubicBezTo>
                                    <a:pt x="136" y="21148"/>
                                    <a:pt x="63" y="20903"/>
                                    <a:pt x="27" y="20643"/>
                                  </a:cubicBezTo>
                                  <a:cubicBezTo>
                                    <a:pt x="-50" y="20083"/>
                                    <a:pt x="52" y="19515"/>
                                    <a:pt x="171" y="18973"/>
                                  </a:cubicBezTo>
                                  <a:cubicBezTo>
                                    <a:pt x="386" y="17996"/>
                                    <a:pt x="658" y="17052"/>
                                    <a:pt x="910" y="16097"/>
                                  </a:cubicBezTo>
                                  <a:cubicBezTo>
                                    <a:pt x="1377" y="14320"/>
                                    <a:pt x="1772" y="12502"/>
                                    <a:pt x="2177" y="10691"/>
                                  </a:cubicBezTo>
                                  <a:cubicBezTo>
                                    <a:pt x="2980" y="7104"/>
                                    <a:pt x="3825" y="3540"/>
                                    <a:pt x="471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>
                                <a:satOff val="-10148"/>
                                <a:lumOff val="32676"/>
                                <a:alpha val="20017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2" name="Agrupar"/>
                        <wpg:cNvGrpSpPr/>
                        <wpg:grpSpPr>
                          <a:xfrm>
                            <a:off x="447346" y="3959860"/>
                            <a:ext cx="300736" cy="300736"/>
                            <a:chOff x="0" y="0"/>
                            <a:chExt cx="300735" cy="300735"/>
                          </a:xfrm>
                        </wpg:grpSpPr>
                        <wps:wsp>
                          <wps:cNvPr id="1073741830" name="Oval"/>
                          <wps:cNvSpPr/>
                          <wps:spPr>
                            <a:xfrm>
                              <a:off x="0" y="-1"/>
                              <a:ext cx="184301" cy="175172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Oval"/>
                          <wps:cNvSpPr/>
                          <wps:spPr>
                            <a:xfrm>
                              <a:off x="116434" y="125565"/>
                              <a:ext cx="184302" cy="17517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6" name="Agrupar"/>
                        <wpg:cNvGrpSpPr/>
                        <wpg:grpSpPr>
                          <a:xfrm>
                            <a:off x="847225" y="3703756"/>
                            <a:ext cx="295975" cy="318419"/>
                            <a:chOff x="0" y="0"/>
                            <a:chExt cx="295973" cy="318418"/>
                          </a:xfrm>
                        </wpg:grpSpPr>
                        <wps:wsp>
                          <wps:cNvPr id="1073741833" name="Círculo"/>
                          <wps:cNvSpPr/>
                          <wps:spPr>
                            <a:xfrm>
                              <a:off x="-1" y="90147"/>
                              <a:ext cx="116326" cy="11413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4" name="Oval"/>
                          <wps:cNvSpPr/>
                          <wps:spPr>
                            <a:xfrm>
                              <a:off x="148666" y="204283"/>
                              <a:ext cx="121096" cy="11413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5" name="Oval"/>
                          <wps:cNvSpPr/>
                          <wps:spPr>
                            <a:xfrm>
                              <a:off x="58162" y="-1"/>
                              <a:ext cx="237812" cy="234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9" name="Agrupar"/>
                        <wpg:cNvGrpSpPr/>
                        <wpg:grpSpPr>
                          <a:xfrm>
                            <a:off x="2483419" y="3893842"/>
                            <a:ext cx="158674" cy="158675"/>
                            <a:chOff x="0" y="0"/>
                            <a:chExt cx="158673" cy="158673"/>
                          </a:xfrm>
                        </wpg:grpSpPr>
                        <wps:wsp>
                          <wps:cNvPr id="1073741837" name="Círculo"/>
                          <wps:cNvSpPr/>
                          <wps:spPr>
                            <a:xfrm>
                              <a:off x="-1" y="0"/>
                              <a:ext cx="100082" cy="10578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Círculo"/>
                          <wps:cNvSpPr/>
                          <wps:spPr>
                            <a:xfrm>
                              <a:off x="54488" y="52891"/>
                              <a:ext cx="104186" cy="10578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2" name="Agrupar"/>
                        <wpg:cNvGrpSpPr/>
                        <wpg:grpSpPr>
                          <a:xfrm>
                            <a:off x="2314122" y="4160754"/>
                            <a:ext cx="144984" cy="99842"/>
                            <a:chOff x="0" y="0"/>
                            <a:chExt cx="144983" cy="99841"/>
                          </a:xfrm>
                        </wpg:grpSpPr>
                        <wps:wsp>
                          <wps:cNvPr id="1073741840" name="Oval"/>
                          <wps:cNvSpPr/>
                          <wps:spPr>
                            <a:xfrm>
                              <a:off x="0" y="-1"/>
                              <a:ext cx="81025" cy="8568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Oval"/>
                          <wps:cNvSpPr/>
                          <wps:spPr>
                            <a:xfrm>
                              <a:off x="63959" y="14158"/>
                              <a:ext cx="81025" cy="85684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7" name="Agrupar"/>
                        <wpg:cNvGrpSpPr/>
                        <wpg:grpSpPr>
                          <a:xfrm>
                            <a:off x="2087316" y="3456761"/>
                            <a:ext cx="226807" cy="226806"/>
                            <a:chOff x="0" y="0"/>
                            <a:chExt cx="226805" cy="226805"/>
                          </a:xfrm>
                        </wpg:grpSpPr>
                        <wps:wsp>
                          <wps:cNvPr id="1073741843" name="Círculo"/>
                          <wps:cNvSpPr/>
                          <wps:spPr>
                            <a:xfrm>
                              <a:off x="23036" y="0"/>
                              <a:ext cx="79766" cy="7841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4" name="Círculo"/>
                          <wps:cNvSpPr/>
                          <wps:spPr>
                            <a:xfrm>
                              <a:off x="147040" y="148389"/>
                              <a:ext cx="79766" cy="7841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5" name="Círculo"/>
                          <wps:cNvSpPr/>
                          <wps:spPr>
                            <a:xfrm>
                              <a:off x="-1" y="148389"/>
                              <a:ext cx="79766" cy="7841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Oval"/>
                          <wps:cNvSpPr/>
                          <wps:spPr>
                            <a:xfrm>
                              <a:off x="18680" y="39894"/>
                              <a:ext cx="168244" cy="177784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0" name="Agrupar"/>
                        <wpg:cNvGrpSpPr/>
                        <wpg:grpSpPr>
                          <a:xfrm>
                            <a:off x="447346" y="3533199"/>
                            <a:ext cx="300736" cy="300736"/>
                            <a:chOff x="0" y="0"/>
                            <a:chExt cx="300735" cy="300735"/>
                          </a:xfrm>
                        </wpg:grpSpPr>
                        <wps:wsp>
                          <wps:cNvPr id="1073741848" name="Oval"/>
                          <wps:cNvSpPr/>
                          <wps:spPr>
                            <a:xfrm>
                              <a:off x="0" y="-1"/>
                              <a:ext cx="184301" cy="175172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49" name="Oval"/>
                          <wps:cNvSpPr/>
                          <wps:spPr>
                            <a:xfrm>
                              <a:off x="116434" y="125565"/>
                              <a:ext cx="184302" cy="175171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4" name="Agrupar"/>
                        <wpg:cNvGrpSpPr/>
                        <wpg:grpSpPr>
                          <a:xfrm>
                            <a:off x="1939329" y="3734633"/>
                            <a:ext cx="295975" cy="318420"/>
                            <a:chOff x="0" y="0"/>
                            <a:chExt cx="295973" cy="318418"/>
                          </a:xfrm>
                        </wpg:grpSpPr>
                        <wps:wsp>
                          <wps:cNvPr id="1073741851" name="Círculo"/>
                          <wps:cNvSpPr/>
                          <wps:spPr>
                            <a:xfrm>
                              <a:off x="-1" y="90147"/>
                              <a:ext cx="116326" cy="11413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2" name="Oval"/>
                          <wps:cNvSpPr/>
                          <wps:spPr>
                            <a:xfrm>
                              <a:off x="148666" y="204283"/>
                              <a:ext cx="121096" cy="11413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3" name="Oval"/>
                          <wps:cNvSpPr/>
                          <wps:spPr>
                            <a:xfrm>
                              <a:off x="58162" y="-1"/>
                              <a:ext cx="237812" cy="23458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57" name="Agrupar"/>
                        <wpg:cNvGrpSpPr/>
                        <wpg:grpSpPr>
                          <a:xfrm>
                            <a:off x="2410079" y="3316813"/>
                            <a:ext cx="158674" cy="158675"/>
                            <a:chOff x="0" y="0"/>
                            <a:chExt cx="158673" cy="158673"/>
                          </a:xfrm>
                        </wpg:grpSpPr>
                        <wps:wsp>
                          <wps:cNvPr id="1073741855" name="Círculo"/>
                          <wps:cNvSpPr/>
                          <wps:spPr>
                            <a:xfrm>
                              <a:off x="-1" y="0"/>
                              <a:ext cx="100082" cy="10578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6" name="Círculo"/>
                          <wps:cNvSpPr/>
                          <wps:spPr>
                            <a:xfrm>
                              <a:off x="54488" y="52891"/>
                              <a:ext cx="104186" cy="105783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0" name="Agrupar"/>
                        <wpg:cNvGrpSpPr/>
                        <wpg:grpSpPr>
                          <a:xfrm>
                            <a:off x="1866837" y="3266893"/>
                            <a:ext cx="144985" cy="99842"/>
                            <a:chOff x="0" y="0"/>
                            <a:chExt cx="144983" cy="99841"/>
                          </a:xfrm>
                        </wpg:grpSpPr>
                        <wps:wsp>
                          <wps:cNvPr id="1073741858" name="Oval"/>
                          <wps:cNvSpPr/>
                          <wps:spPr>
                            <a:xfrm>
                              <a:off x="0" y="-1"/>
                              <a:ext cx="81025" cy="8568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59" name="Oval"/>
                          <wps:cNvSpPr/>
                          <wps:spPr>
                            <a:xfrm>
                              <a:off x="63959" y="14158"/>
                              <a:ext cx="81025" cy="85684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hueOff val="129701"/>
                                <a:lumOff val="-2282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65" name="Agrupar"/>
                        <wpg:cNvGrpSpPr/>
                        <wpg:grpSpPr>
                          <a:xfrm>
                            <a:off x="768406" y="3229955"/>
                            <a:ext cx="226807" cy="226807"/>
                            <a:chOff x="0" y="0"/>
                            <a:chExt cx="226805" cy="226805"/>
                          </a:xfrm>
                        </wpg:grpSpPr>
                        <wps:wsp>
                          <wps:cNvPr id="1073741861" name="Círculo"/>
                          <wps:cNvSpPr/>
                          <wps:spPr>
                            <a:xfrm>
                              <a:off x="23036" y="0"/>
                              <a:ext cx="79766" cy="78416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2" name="Círculo"/>
                          <wps:cNvSpPr/>
                          <wps:spPr>
                            <a:xfrm>
                              <a:off x="147040" y="148389"/>
                              <a:ext cx="79766" cy="7841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3" name="Círculo"/>
                          <wps:cNvSpPr/>
                          <wps:spPr>
                            <a:xfrm>
                              <a:off x="-1" y="148389"/>
                              <a:ext cx="79766" cy="78417"/>
                            </a:xfrm>
                            <a:prstGeom prst="ellipse">
                              <a:avLst/>
                            </a:prstGeom>
                            <a:solidFill>
                              <a:schemeClr val="accent1">
                                <a:hueOff val="1476394"/>
                                <a:lumOff val="-17455"/>
                              </a:schemeClr>
                            </a:soli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  <wps:wsp>
                          <wps:cNvPr id="1073741864" name="Oval"/>
                          <wps:cNvSpPr/>
                          <wps:spPr>
                            <a:xfrm>
                              <a:off x="18680" y="39894"/>
                              <a:ext cx="168244" cy="177784"/>
                            </a:xfrm>
                            <a:prstGeom prst="ellips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accent2">
                                    <a:satOff val="-10098"/>
                                    <a:lumOff val="32672"/>
                                  </a:schemeClr>
                                </a:gs>
                                <a:gs pos="100000">
                                  <a:schemeClr val="accent2">
                                    <a:hueOff val="2145872"/>
                                    <a:lumOff val="27123"/>
                                  </a:schemeClr>
                                </a:gs>
                              </a:gsLst>
                              <a:lin ang="5400000" scaled="0"/>
                            </a:gradFill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113.5pt;margin-top:67.3pt;width:244.3pt;height:351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3102657,4466500">
                <w10:wrap type="topAndBottom" side="bothSides" anchorx="margin"/>
                <v:group id="_x0000_s1028" style="position:absolute;left:0;top:0;width:3102657;height:4466500;" coordorigin="0,0" coordsize="3102657,4466500">
                  <v:shape id="_x0000_s1029" style="position:absolute;left:0;top:0;width:3101665;height:4466500;" coordorigin="153,0" coordsize="21294,21600" path="M 7762,0 C 7331,0 6979,248 6979,552 C 6979,856 7331,1104 7762,1104 L 8131,1104 L 8131,5587 L 206,20785 C 0,21181 417,21600 1016,21600 L 20586,21600 C 21185,21600 21600,21181 21394,20785 L 13471,5587 L 13471,1104 L 13840,1104 C 14272,1104 14623,856 14623,552 C 14623,248 14272,0 13840,0 L 7762,0 X M 9262,7347 L 12355,7347 L 12355,7725 L 9262,7725 L 9262,7347 X M 10651,8383 L 12352,8383 L 12352,8761 L 10651,8761 L 10651,8383 X M 10651,9420 L 12352,9420 L 12352,9798 L 10651,9798 L 10651,9420 X M 10649,10457 L 12350,10457 L 12350,10834 L 10649,10834 L 10649,10457 X M 9257,11494 L 12350,11494 L 12350,11870 L 9257,11870 L 9257,11494 X M 10647,12530 L 12348,12530 L 12348,12906 L 10647,12906 L 10647,12530 X M 10647,13566 L 12348,13566 L 12348,13944 L 10647,13944 L 10647,13566 X M 10644,14602 L 12348,14602 L 12345,14980 L 10644,14980 L 10644,14602 X M 9252,15638 L 12345,15638 L 12345,16016 L 9252,16016 L 9252,15638 X M 10642,16674 L 12345,16674 L 12343,17052 L 10642,17052 L 10642,16674 X M 10642,17710 L 12343,17710 L 12343,18088 L 10642,18088 L 10642,17710 X M 10642,18746 L 12343,18746 L 12340,19124 L 10639,19124 L 10642,18746 X M 9248,19783 L 12340,19783 L 12340,20161 L 9248,20161 L 9248,19783 X E">
                    <v:fill color="#FFFFFF" opacity="100.0%" type="solid"/>
                    <v:stroke filltype="solid" color="#929292" opacity="100.0%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  <v:shape id="_x0000_s1030" style="position:absolute;left:15934;top:2440056;width:3086722;height:2023622;" coordorigin="50,0" coordsize="21549,21592" path="M 4763,0 L 16792,200 C 17686,3668 18531,7167 19324,10692 C 19725,12475 20113,14265 20537,16035 C 20754,16938 20979,17836 21204,18735 C 21310,19157 21416,19580 21488,20019 C 21562,20474 21600,20942 21600,21412 C 18063,21540 14525,21600 10987,21592 C 7422,21583 3856,21505 292,21358 C 186,21148 113,20903 77,20643 C 0,20083 102,19515 221,18973 C 436,17996 708,17052 960,16097 C 1427,14320 1822,12502 2227,10691 C 3030,7104 3875,3540 4763,0 X E">
                    <v:fill color="#82F8F7" opacity="2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shape>
                </v:group>
                <v:group id="_x0000_s1031" style="position:absolute;left:447346;top:3959861;width:300735;height:300735;" coordorigin="0,0" coordsize="300735,300735">
                  <v:oval id="_x0000_s1032" style="position:absolute;left:0;top:0;width:184301;height:175170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33" style="position:absolute;left:116434;top:125565;width:184301;height:175170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34" style="position:absolute;left:847225;top:3703756;width:295974;height:318419;" coordorigin="0,0" coordsize="295974,318419">
                  <v:oval id="_x0000_s1035" style="position:absolute;left:0;top:90147;width:116325;height:11413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36" style="position:absolute;left:148667;top:204283;width:121095;height:11413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37" style="position:absolute;left:58162;top:0;width:237811;height:2345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38" style="position:absolute;left:2483419;top:3893843;width:158673;height:158673;" coordorigin="0,0" coordsize="158673,158673">
                  <v:oval id="_x0000_s1039" style="position:absolute;left:0;top:0;width:100080;height:105782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40" style="position:absolute;left:54489;top:52891;width:104184;height:105782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41" style="position:absolute;left:2314122;top:4160755;width:144984;height:99841;" coordorigin="0,0" coordsize="144984,99841">
                  <v:oval id="_x0000_s1042" style="position:absolute;left:0;top:0;width:81024;height:856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43" style="position:absolute;left:63959;top:14158;width:81024;height:856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44" style="position:absolute;left:2087317;top:3456761;width:226806;height:226806;" coordorigin="0,0" coordsize="226806,226806">
                  <v:oval id="_x0000_s1045" style="position:absolute;left:23037;top: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46" style="position:absolute;left:147041;top:14839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47" style="position:absolute;left:0;top:14839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48" style="position:absolute;left:18680;top:39895;width:168243;height:177783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49" style="position:absolute;left:447346;top:3533199;width:300735;height:300735;" coordorigin="0,0" coordsize="300735,300735">
                  <v:oval id="_x0000_s1050" style="position:absolute;left:0;top:0;width:184301;height:175170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51" style="position:absolute;left:116434;top:125565;width:184301;height:175170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52" style="position:absolute;left:1939330;top:3734633;width:295974;height:318419;" coordorigin="0,0" coordsize="295974,318419">
                  <v:oval id="_x0000_s1053" style="position:absolute;left:0;top:90147;width:116325;height:11413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54" style="position:absolute;left:148667;top:204283;width:121095;height:11413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55" style="position:absolute;left:58162;top:0;width:237811;height:2345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56" style="position:absolute;left:2410079;top:3316814;width:158673;height:158673;" coordorigin="0,0" coordsize="158673,158673">
                  <v:oval id="_x0000_s1057" style="position:absolute;left:0;top:0;width:100080;height:105782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58" style="position:absolute;left:54489;top:52891;width:104184;height:105782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59" style="position:absolute;left:1866838;top:3266894;width:144984;height:99841;" coordorigin="0,0" coordsize="144984,99841">
                  <v:oval id="_x0000_s1060" style="position:absolute;left:0;top:0;width:81024;height:856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61" style="position:absolute;left:63959;top:14158;width:81024;height:85683;">
                    <v:fill color="#FF1900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  <v:group id="_x0000_s1062" style="position:absolute;left:768407;top:3229956;width:226806;height:226806;" coordorigin="0,0" coordsize="226806,226806">
                  <v:oval id="_x0000_s1063" style="position:absolute;left:23037;top: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64" style="position:absolute;left:147041;top:14839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65" style="position:absolute;left:0;top:148390;width:79765;height:78416;">
                    <v:fill color="#0000FF" opacity="100.0%" type="soli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  <v:oval id="_x0000_s1066" style="position:absolute;left:18680;top:39895;width:168243;height:177783;">
                    <v:fill angle="0fd" focus="100%" color="#82F8F7" opacity="100.0%" color2="#5FA1FF" o:opacity2="100.0%" type="gradientUnscaled"/>
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/v:oval>
                </v:group>
              </v:group>
            </w:pict>
          </mc:Fallback>
        </mc:AlternateContent>
      </w:r>
      <w:r>
        <w:rPr>
          <w:rFonts w:ascii="Avenir Heavy" w:eastAsia="Avenir Heavy" w:hAnsi="Avenir Heavy" w:cs="Avenir Heavy"/>
          <w:noProof/>
          <w:sz w:val="70"/>
          <w:szCs w:val="70"/>
        </w:rPr>
        <w:drawing>
          <wp:anchor distT="152400" distB="152400" distL="152400" distR="152400" simplePos="0" relativeHeight="251660288" behindDoc="0" locked="0" layoutInCell="1" allowOverlap="1" wp14:anchorId="54F30E53" wp14:editId="0B795C06">
            <wp:simplePos x="0" y="0"/>
            <wp:positionH relativeFrom="margin">
              <wp:posOffset>5033996</wp:posOffset>
            </wp:positionH>
            <wp:positionV relativeFrom="line">
              <wp:posOffset>6370655</wp:posOffset>
            </wp:positionV>
            <wp:extent cx="1000636" cy="352725"/>
            <wp:effectExtent l="0" t="0" r="0" b="0"/>
            <wp:wrapThrough wrapText="bothSides" distL="152400" distR="152400">
              <wp:wrapPolygon edited="1">
                <wp:start x="338" y="0"/>
                <wp:lineTo x="21410" y="120"/>
                <wp:lineTo x="21600" y="778"/>
                <wp:lineTo x="21579" y="21543"/>
                <wp:lineTo x="21" y="21483"/>
                <wp:lineTo x="42" y="598"/>
                <wp:lineTo x="274" y="60"/>
                <wp:lineTo x="338" y="0"/>
              </wp:wrapPolygon>
            </wp:wrapThrough>
            <wp:docPr id="1073741867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636" cy="352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B281CB5" w14:textId="77777777" w:rsidR="00232DE9" w:rsidRDefault="0034304E">
      <w:pPr>
        <w:pStyle w:val="Attribution"/>
      </w:pPr>
      <w:r>
        <w:rPr>
          <w:rFonts w:eastAsia="Arial Unicode MS" w:cs="Arial Unicode MS"/>
        </w:rPr>
        <w:lastRenderedPageBreak/>
        <w:t>Guião de aprendizagem</w:t>
      </w:r>
    </w:p>
    <w:p w14:paraId="7CE234CD" w14:textId="77777777" w:rsidR="00232DE9" w:rsidRDefault="0034304E">
      <w:pPr>
        <w:pStyle w:val="Subheading"/>
        <w:spacing w:after="240" w:line="360" w:lineRule="auto"/>
      </w:pPr>
      <w:r>
        <w:t>SUBSTÂNCIAS PURAS E SUA IDENTIFICAÇÃO</w:t>
      </w:r>
    </w:p>
    <w:p w14:paraId="0D108FCA" w14:textId="77777777" w:rsidR="00232DE9" w:rsidRDefault="0034304E">
      <w:pPr>
        <w:pStyle w:val="QuestoPartida"/>
      </w:pPr>
      <w:r>
        <w:t>Que propriedades podemos usar para identificar as substâ</w:t>
      </w:r>
      <w:r>
        <w:rPr>
          <w:lang w:val="es-ES_tradnl"/>
        </w:rPr>
        <w:t>ncias puras?</w:t>
      </w:r>
    </w:p>
    <w:p w14:paraId="4F6900D6" w14:textId="77777777" w:rsidR="00232DE9" w:rsidRDefault="00232DE9">
      <w:pPr>
        <w:pStyle w:val="QuestoPartida"/>
      </w:pPr>
    </w:p>
    <w:p w14:paraId="0A520463" w14:textId="77777777" w:rsidR="00232DE9" w:rsidRDefault="0034304E">
      <w:pPr>
        <w:pStyle w:val="Heading"/>
      </w:pPr>
      <w:r>
        <w:t>Aprendizagens essenciais</w:t>
      </w:r>
    </w:p>
    <w:p w14:paraId="077EF9FF" w14:textId="77777777" w:rsidR="00232DE9" w:rsidRDefault="0034304E">
      <w:pPr>
        <w:pStyle w:val="Body"/>
      </w:pPr>
      <w:r>
        <w:t>Compreender o conceito de massa volúmica e efetuar cálculos com base na sua definiçã</w:t>
      </w:r>
      <w:r>
        <w:rPr>
          <w:lang w:val="it-IT"/>
        </w:rPr>
        <w:t>o.</w:t>
      </w:r>
    </w:p>
    <w:p w14:paraId="2D496FAC" w14:textId="77777777" w:rsidR="00232DE9" w:rsidRDefault="0034304E">
      <w:pPr>
        <w:pStyle w:val="Body"/>
      </w:pPr>
      <w:r>
        <w:t>Executar, laboratorialmente, testes químicos simples para detetar á</w:t>
      </w:r>
      <w:r>
        <w:rPr>
          <w:lang w:val="it-IT"/>
        </w:rPr>
        <w:t>gua, amido, glicose, di</w:t>
      </w:r>
      <w:r>
        <w:rPr>
          <w:lang w:val="es-ES_tradnl"/>
        </w:rPr>
        <w:t>ó</w:t>
      </w:r>
      <w:r>
        <w:t>xido de carbono e oxig</w:t>
      </w:r>
      <w:r>
        <w:rPr>
          <w:lang w:val="fr-FR"/>
        </w:rPr>
        <w:t>é</w:t>
      </w:r>
      <w:r>
        <w:rPr>
          <w:lang w:val="it-IT"/>
        </w:rPr>
        <w:t>nio.</w:t>
      </w:r>
    </w:p>
    <w:p w14:paraId="754DF0A0" w14:textId="77777777" w:rsidR="00232DE9" w:rsidRDefault="0034304E">
      <w:pPr>
        <w:pStyle w:val="Heading"/>
      </w:pPr>
      <w:r>
        <w:t>Introdução</w:t>
      </w:r>
    </w:p>
    <w:p w14:paraId="4A150D7B" w14:textId="77777777" w:rsidR="00232DE9" w:rsidRDefault="0034304E">
      <w:pPr>
        <w:pStyle w:val="Body"/>
        <w:keepNext/>
        <w:framePr w:dropCap="drop" w:lines="2" w:hSpace="80" w:wrap="around" w:vAnchor="text" w:hAnchor="text"/>
        <w:spacing w:before="0" w:after="0" w:line="901" w:lineRule="exact"/>
        <w:textAlignment w:val="baseline"/>
      </w:pPr>
      <w:r>
        <w:rPr>
          <w:rFonts w:ascii="Avenir Black" w:eastAsia="Avenir Black" w:hAnsi="Avenir Black" w:cs="Avenir Black"/>
          <w:color w:val="F7D41E"/>
          <w:position w:val="5"/>
          <w:sz w:val="86"/>
          <w:szCs w:val="86"/>
        </w:rPr>
        <w:t>A</w:t>
      </w:r>
    </w:p>
    <w:p w14:paraId="24B2FC21" w14:textId="77777777" w:rsidR="00232DE9" w:rsidRDefault="0034304E">
      <w:pPr>
        <w:pStyle w:val="Body"/>
      </w:pPr>
      <w:r>
        <w:t>s substâncias podem ser caracterizada</w:t>
      </w:r>
      <w:r>
        <w:t>s por um conjunto de propriedades que podemos qualificar ou quantificar. Com este guião orientado pretendo que consigas distinguir algumas dessas propriedades,</w:t>
      </w:r>
      <w:r>
        <w:rPr>
          <w:lang w:val="es-ES_tradnl"/>
        </w:rPr>
        <w:t xml:space="preserve"> que </w:t>
      </w:r>
      <w:r>
        <w:t>possibilitam a identificação de substâncias puras, nomeadamente a massa volúmica e certos en</w:t>
      </w:r>
      <w:r>
        <w:t>saios químicos. Para isso deves visualizar, ler e ouvir com atenção a informação fornecida nas atividades seguintes de   forma a conseguires efetuar o questionário e atividade prática solicitada.</w:t>
      </w:r>
    </w:p>
    <w:p w14:paraId="017F4CAB" w14:textId="77777777" w:rsidR="00232DE9" w:rsidRDefault="0034304E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49CC0BCD" wp14:editId="33ED8519">
                <wp:extent cx="216000" cy="216000"/>
                <wp:effectExtent l="0" t="0" r="0" b="0"/>
                <wp:docPr id="1073741871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69" name="Agrupar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0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67" style="visibility:visible;width:17.0pt;height:17.0pt;" coordorigin="0,0" coordsize="216000,216000">
                <v:oval id="_x0000_s1068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69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Atividades de aprendizagem</w:t>
      </w:r>
    </w:p>
    <w:p w14:paraId="0BACE4F6" w14:textId="77777777" w:rsidR="00232DE9" w:rsidRDefault="0034304E">
      <w:pPr>
        <w:pStyle w:val="Body"/>
        <w:keepNext/>
        <w:framePr w:dropCap="drop" w:lines="2" w:hSpace="80" w:wrap="around" w:vAnchor="text" w:hAnchor="text"/>
        <w:shd w:val="clear" w:color="auto" w:fill="FDFCFF"/>
        <w:spacing w:before="0" w:after="0" w:line="861" w:lineRule="exact"/>
        <w:jc w:val="center"/>
        <w:textAlignment w:val="baseline"/>
      </w:pPr>
      <w:r>
        <w:rPr>
          <w:rFonts w:ascii="Avenir Black" w:eastAsia="Avenir Black" w:hAnsi="Avenir Black" w:cs="Avenir Black"/>
          <w:color w:val="F7D432"/>
          <w:position w:val="6"/>
          <w:sz w:val="80"/>
          <w:szCs w:val="80"/>
        </w:rPr>
        <w:t>A</w:t>
      </w:r>
    </w:p>
    <w:p w14:paraId="02D864A0" w14:textId="77777777" w:rsidR="00232DE9" w:rsidRDefault="0034304E">
      <w:pPr>
        <w:pStyle w:val="Body"/>
      </w:pPr>
      <w:r>
        <w:t>s atividades seguintes tem co</w:t>
      </w:r>
      <w:r>
        <w:t xml:space="preserve">mo objetivo compreenderes como é que a massa volúmica e alguns ensaios químicos são importantes para a identificação de substâncias. </w:t>
      </w:r>
    </w:p>
    <w:p w14:paraId="4298F008" w14:textId="77777777" w:rsidR="00232DE9" w:rsidRDefault="0034304E">
      <w:pPr>
        <w:pStyle w:val="Body"/>
      </w:pPr>
      <w:r>
        <w:t>Numa primeira fase deves ouvir com atenção o tutorial apresentado, tomar notas das propriedades e conceitos mais relevante</w:t>
      </w:r>
      <w:r>
        <w:t>s, para conseguires com apoio do teu manual executar todas as atividades.</w:t>
      </w:r>
    </w:p>
    <w:p w14:paraId="003D30F3" w14:textId="77777777" w:rsidR="00232DE9" w:rsidRDefault="0034304E">
      <w:pPr>
        <w:pStyle w:val="Heading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A17F0D1" wp14:editId="437E4882">
                <wp:extent cx="216000" cy="216000"/>
                <wp:effectExtent l="0" t="0" r="0" b="0"/>
                <wp:docPr id="1073741874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2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3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0" style="visibility:visible;width:17.0pt;height:17.0pt;" coordorigin="0,0" coordsize="216000,216000">
                <v:oval id="_x0000_s1071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2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 1</w:t>
      </w:r>
    </w:p>
    <w:p w14:paraId="468B9865" w14:textId="71FAF34A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  <w:r>
        <w:t>Observa e ouve com atenção o tutorial 1 e no final apresenta um pequeno resumo em áudio, até 2 min, sobre as principais propriedades das substâncias que são descritas n</w:t>
      </w:r>
      <w:r>
        <w:t>o</w:t>
      </w:r>
      <w:r w:rsidR="008C2675">
        <w:t xml:space="preserve"> </w:t>
      </w:r>
      <w:r w:rsidR="008C2675">
        <w:rPr>
          <w:noProof/>
        </w:rPr>
        <w:drawing>
          <wp:anchor distT="152400" distB="152400" distL="152400" distR="152400" simplePos="0" relativeHeight="251663360" behindDoc="0" locked="0" layoutInCell="1" allowOverlap="1" wp14:anchorId="5EB0811C" wp14:editId="6B361CF3">
            <wp:simplePos x="0" y="0"/>
            <wp:positionH relativeFrom="margin">
              <wp:posOffset>0</wp:posOffset>
            </wp:positionH>
            <wp:positionV relativeFrom="line">
              <wp:posOffset>430530</wp:posOffset>
            </wp:positionV>
            <wp:extent cx="5395595" cy="3034665"/>
            <wp:effectExtent l="0" t="0" r="0" b="0"/>
            <wp:wrapTopAndBottom distT="152400" distB="152400"/>
            <wp:docPr id="1073741875" name="officeArt object" descr="Vídeo da web">
              <a:hlinkClick xmlns:a="http://schemas.openxmlformats.org/drawingml/2006/main" r:id="rId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Vídeo da web" descr="Vídeo da web">
                      <a:hlinkClick r:id="rId12"/>
                    </pic:cNvPr>
                    <pic:cNvPicPr>
                      <a:picLocks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tutorial.</w:t>
      </w:r>
    </w:p>
    <w:p w14:paraId="7462246B" w14:textId="77777777" w:rsidR="00232DE9" w:rsidRDefault="0034304E">
      <w:pPr>
        <w:pStyle w:val="Ttulo2"/>
        <w:rPr>
          <w:rStyle w:val="None"/>
        </w:rPr>
      </w:pPr>
      <w:r>
        <w:rPr>
          <w:noProof/>
        </w:rPr>
        <mc:AlternateContent>
          <mc:Choice Requires="wpg">
            <w:drawing>
              <wp:inline distT="0" distB="0" distL="0" distR="0" wp14:anchorId="6245A251" wp14:editId="2470DFE2">
                <wp:extent cx="216000" cy="216000"/>
                <wp:effectExtent l="0" t="0" r="0" b="0"/>
                <wp:docPr id="1073741878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6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77" name="Volume"/>
                        <wps:cNvSpPr/>
                        <wps:spPr>
                          <a:xfrm>
                            <a:off x="54000" y="60858"/>
                            <a:ext cx="108001" cy="9428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3" extrusionOk="0">
                                <a:moveTo>
                                  <a:pt x="9522" y="5"/>
                                </a:moveTo>
                                <a:cubicBezTo>
                                  <a:pt x="9458" y="16"/>
                                  <a:pt x="9393" y="50"/>
                                  <a:pt x="9338" y="109"/>
                                </a:cubicBezTo>
                                <a:lnTo>
                                  <a:pt x="4461" y="5364"/>
                                </a:lnTo>
                                <a:cubicBezTo>
                                  <a:pt x="4398" y="5432"/>
                                  <a:pt x="4313" y="5470"/>
                                  <a:pt x="4226" y="5470"/>
                                </a:cubicBezTo>
                                <a:lnTo>
                                  <a:pt x="808" y="5470"/>
                                </a:lnTo>
                                <a:cubicBezTo>
                                  <a:pt x="363" y="5470"/>
                                  <a:pt x="0" y="5880"/>
                                  <a:pt x="0" y="6387"/>
                                </a:cubicBezTo>
                                <a:lnTo>
                                  <a:pt x="0" y="15058"/>
                                </a:lnTo>
                                <a:cubicBezTo>
                                  <a:pt x="0" y="15565"/>
                                  <a:pt x="362" y="15975"/>
                                  <a:pt x="808" y="15975"/>
                                </a:cubicBezTo>
                                <a:lnTo>
                                  <a:pt x="4226" y="15975"/>
                                </a:lnTo>
                                <a:cubicBezTo>
                                  <a:pt x="4313" y="15975"/>
                                  <a:pt x="4398" y="16013"/>
                                  <a:pt x="4461" y="16081"/>
                                </a:cubicBezTo>
                                <a:lnTo>
                                  <a:pt x="9338" y="21336"/>
                                </a:lnTo>
                                <a:cubicBezTo>
                                  <a:pt x="9557" y="21571"/>
                                  <a:pt x="9917" y="21395"/>
                                  <a:pt x="9917" y="21053"/>
                                </a:cubicBezTo>
                                <a:lnTo>
                                  <a:pt x="9917" y="392"/>
                                </a:lnTo>
                                <a:cubicBezTo>
                                  <a:pt x="9917" y="135"/>
                                  <a:pt x="9715" y="-29"/>
                                  <a:pt x="9522" y="5"/>
                                </a:cubicBezTo>
                                <a:close/>
                                <a:moveTo>
                                  <a:pt x="18098" y="7"/>
                                </a:moveTo>
                                <a:lnTo>
                                  <a:pt x="16830" y="1320"/>
                                </a:lnTo>
                                <a:cubicBezTo>
                                  <a:pt x="18734" y="3848"/>
                                  <a:pt x="19886" y="7132"/>
                                  <a:pt x="19886" y="10723"/>
                                </a:cubicBezTo>
                                <a:cubicBezTo>
                                  <a:pt x="19886" y="14313"/>
                                  <a:pt x="18734" y="17597"/>
                                  <a:pt x="16830" y="20125"/>
                                </a:cubicBezTo>
                                <a:lnTo>
                                  <a:pt x="18098" y="21436"/>
                                </a:lnTo>
                                <a:cubicBezTo>
                                  <a:pt x="20280" y="18562"/>
                                  <a:pt x="21600" y="14817"/>
                                  <a:pt x="21600" y="10723"/>
                                </a:cubicBezTo>
                                <a:cubicBezTo>
                                  <a:pt x="21600" y="6628"/>
                                  <a:pt x="20280" y="2881"/>
                                  <a:pt x="18098" y="7"/>
                                </a:cubicBezTo>
                                <a:close/>
                                <a:moveTo>
                                  <a:pt x="15546" y="2646"/>
                                </a:moveTo>
                                <a:lnTo>
                                  <a:pt x="14272" y="3965"/>
                                </a:lnTo>
                                <a:cubicBezTo>
                                  <a:pt x="15619" y="5794"/>
                                  <a:pt x="16430" y="8151"/>
                                  <a:pt x="16430" y="10723"/>
                                </a:cubicBezTo>
                                <a:cubicBezTo>
                                  <a:pt x="16430" y="13294"/>
                                  <a:pt x="15618" y="15651"/>
                                  <a:pt x="14272" y="17480"/>
                                </a:cubicBezTo>
                                <a:lnTo>
                                  <a:pt x="15546" y="18797"/>
                                </a:lnTo>
                                <a:cubicBezTo>
                                  <a:pt x="17171" y="16619"/>
                                  <a:pt x="18151" y="13802"/>
                                  <a:pt x="18151" y="10723"/>
                                </a:cubicBezTo>
                                <a:cubicBezTo>
                                  <a:pt x="18151" y="7643"/>
                                  <a:pt x="17171" y="4824"/>
                                  <a:pt x="15546" y="2646"/>
                                </a:cubicBezTo>
                                <a:close/>
                                <a:moveTo>
                                  <a:pt x="13064" y="5215"/>
                                </a:moveTo>
                                <a:lnTo>
                                  <a:pt x="11908" y="6414"/>
                                </a:lnTo>
                                <a:cubicBezTo>
                                  <a:pt x="12740" y="7595"/>
                                  <a:pt x="13236" y="9092"/>
                                  <a:pt x="13236" y="10723"/>
                                </a:cubicBezTo>
                                <a:cubicBezTo>
                                  <a:pt x="13236" y="12353"/>
                                  <a:pt x="12740" y="13851"/>
                                  <a:pt x="11908" y="15031"/>
                                </a:cubicBezTo>
                                <a:lnTo>
                                  <a:pt x="13064" y="16228"/>
                                </a:lnTo>
                                <a:cubicBezTo>
                                  <a:pt x="14148" y="14731"/>
                                  <a:pt x="14799" y="12813"/>
                                  <a:pt x="14799" y="10723"/>
                                </a:cubicBezTo>
                                <a:cubicBezTo>
                                  <a:pt x="14799" y="8632"/>
                                  <a:pt x="14147" y="6712"/>
                                  <a:pt x="13064" y="521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3" style="visibility:visible;width:17.0pt;height:17.0pt;" coordorigin="0,0" coordsize="216000,216000">
                <v:oval id="_x0000_s107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5" style="position:absolute;left:54000;top:60858;width:108000;height:94283;" coordorigin="0,29" coordsize="21600,21443" path="M 9522,34 C 9458,45 9393,79 9338,138 L 4461,5393 C 4398,5461 4313,5499 4226,5499 L 808,5499 C 363,5499 0,5909 0,6416 L 0,15087 C 0,15594 362,16004 808,16004 L 4226,16004 C 4313,16004 4398,16042 4461,16110 L 9338,21365 C 9557,21600 9917,21424 9917,21082 L 9917,421 C 9917,164 9715,0 9522,34 X M 18098,36 L 16830,1349 C 18734,3877 19886,7161 19886,10752 C 19886,14342 18734,17626 16830,20154 L 18098,21465 C 20280,18591 21600,14846 21600,10752 C 21600,6657 20280,2910 18098,36 X M 15546,2675 L 14272,3994 C 15619,5823 16430,8180 16430,10752 C 16430,13323 15618,15680 14272,17509 L 15546,18826 C 17171,16648 18151,13831 18151,10752 C 18151,7672 17171,4853 15546,2675 X M 13064,5244 L 11908,6443 C 12740,7624 13236,9121 13236,10752 C 13236,12382 12740,13880 11908,15060 L 13064,16257 C 14148,14760 14799,12842 14799,10752 C 14799,8661 14147,6741 13064,524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Fonts w:eastAsia="Arial Unicode MS" w:cs="Arial Unicode MS"/>
        </w:rPr>
        <w:t xml:space="preserve"> </w:t>
      </w:r>
      <w:r>
        <w:rPr>
          <w:rStyle w:val="None"/>
          <w:rFonts w:eastAsia="Arial Unicode MS" w:cs="Arial Unicode MS"/>
          <w:sz w:val="22"/>
          <w:szCs w:val="22"/>
        </w:rPr>
        <w:t>Respo</w:t>
      </w:r>
      <w:r>
        <w:rPr>
          <w:rStyle w:val="None"/>
          <w:rFonts w:eastAsia="Arial Unicode MS" w:cs="Arial Unicode MS"/>
        </w:rPr>
        <w:t>sta</w:t>
      </w:r>
    </w:p>
    <w:p w14:paraId="741C2144" w14:textId="4354608F" w:rsidR="00232DE9" w:rsidRDefault="00232DE9">
      <w:pPr>
        <w:pStyle w:val="Ttulo2"/>
      </w:pPr>
    </w:p>
    <w:p w14:paraId="17091F66" w14:textId="77777777" w:rsidR="008C2675" w:rsidRDefault="008C2675">
      <w:pPr>
        <w:pStyle w:val="Ttulo2"/>
      </w:pPr>
    </w:p>
    <w:p w14:paraId="76352C67" w14:textId="77777777" w:rsidR="00232DE9" w:rsidRDefault="0034304E">
      <w:pPr>
        <w:pStyle w:val="Heading"/>
      </w:pPr>
      <w:r>
        <w:rPr>
          <w:noProof/>
        </w:rPr>
        <mc:AlternateContent>
          <mc:Choice Requires="wpg">
            <w:drawing>
              <wp:inline distT="0" distB="0" distL="0" distR="0" wp14:anchorId="1949AE81" wp14:editId="3AB856B1">
                <wp:extent cx="216000" cy="216000"/>
                <wp:effectExtent l="0" t="0" r="0" b="0"/>
                <wp:docPr id="1073741881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79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F7D432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0" name="Chapéu de formatura"/>
                        <wps:cNvSpPr/>
                        <wps:spPr>
                          <a:xfrm>
                            <a:off x="11210" y="55015"/>
                            <a:ext cx="193580" cy="1059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800" y="0"/>
                                </a:moveTo>
                                <a:lnTo>
                                  <a:pt x="0" y="6520"/>
                                </a:lnTo>
                                <a:lnTo>
                                  <a:pt x="10800" y="13043"/>
                                </a:lnTo>
                                <a:lnTo>
                                  <a:pt x="18745" y="8243"/>
                                </a:lnTo>
                                <a:lnTo>
                                  <a:pt x="18745" y="10509"/>
                                </a:lnTo>
                                <a:cubicBezTo>
                                  <a:pt x="18606" y="10673"/>
                                  <a:pt x="18515" y="10958"/>
                                  <a:pt x="18515" y="11282"/>
                                </a:cubicBezTo>
                                <a:cubicBezTo>
                                  <a:pt x="18515" y="11519"/>
                                  <a:pt x="18563" y="11733"/>
                                  <a:pt x="18644" y="11896"/>
                                </a:cubicBezTo>
                                <a:cubicBezTo>
                                  <a:pt x="18499" y="12008"/>
                                  <a:pt x="18399" y="12270"/>
                                  <a:pt x="18399" y="12574"/>
                                </a:cubicBezTo>
                                <a:lnTo>
                                  <a:pt x="18399" y="21301"/>
                                </a:lnTo>
                                <a:cubicBezTo>
                                  <a:pt x="18553" y="21484"/>
                                  <a:pt x="18772" y="21600"/>
                                  <a:pt x="19018" y="21600"/>
                                </a:cubicBezTo>
                                <a:cubicBezTo>
                                  <a:pt x="19264" y="21600"/>
                                  <a:pt x="19483" y="21484"/>
                                  <a:pt x="19637" y="21301"/>
                                </a:cubicBezTo>
                                <a:lnTo>
                                  <a:pt x="19637" y="12556"/>
                                </a:lnTo>
                                <a:cubicBezTo>
                                  <a:pt x="19637" y="12255"/>
                                  <a:pt x="19538" y="11998"/>
                                  <a:pt x="19396" y="11887"/>
                                </a:cubicBezTo>
                                <a:cubicBezTo>
                                  <a:pt x="19474" y="11725"/>
                                  <a:pt x="19523" y="11515"/>
                                  <a:pt x="19523" y="11282"/>
                                </a:cubicBezTo>
                                <a:cubicBezTo>
                                  <a:pt x="19523" y="10958"/>
                                  <a:pt x="19430" y="10673"/>
                                  <a:pt x="19292" y="10509"/>
                                </a:cubicBezTo>
                                <a:lnTo>
                                  <a:pt x="19292" y="7913"/>
                                </a:lnTo>
                                <a:lnTo>
                                  <a:pt x="21600" y="6520"/>
                                </a:lnTo>
                                <a:lnTo>
                                  <a:pt x="10800" y="0"/>
                                </a:lnTo>
                                <a:close/>
                                <a:moveTo>
                                  <a:pt x="10819" y="5598"/>
                                </a:moveTo>
                                <a:cubicBezTo>
                                  <a:pt x="11223" y="5598"/>
                                  <a:pt x="11551" y="5819"/>
                                  <a:pt x="11551" y="6091"/>
                                </a:cubicBezTo>
                                <a:cubicBezTo>
                                  <a:pt x="11551" y="6364"/>
                                  <a:pt x="11223" y="6584"/>
                                  <a:pt x="10819" y="6584"/>
                                </a:cubicBezTo>
                                <a:cubicBezTo>
                                  <a:pt x="10414" y="6584"/>
                                  <a:pt x="10084" y="6364"/>
                                  <a:pt x="10084" y="6091"/>
                                </a:cubicBezTo>
                                <a:cubicBezTo>
                                  <a:pt x="10084" y="5819"/>
                                  <a:pt x="10414" y="5598"/>
                                  <a:pt x="10819" y="5598"/>
                                </a:cubicBezTo>
                                <a:close/>
                                <a:moveTo>
                                  <a:pt x="16068" y="10691"/>
                                </a:moveTo>
                                <a:lnTo>
                                  <a:pt x="10800" y="13872"/>
                                </a:lnTo>
                                <a:lnTo>
                                  <a:pt x="5535" y="10694"/>
                                </a:lnTo>
                                <a:cubicBezTo>
                                  <a:pt x="4861" y="12240"/>
                                  <a:pt x="4431" y="14116"/>
                                  <a:pt x="4188" y="16122"/>
                                </a:cubicBezTo>
                                <a:cubicBezTo>
                                  <a:pt x="6908" y="16652"/>
                                  <a:pt x="9240" y="18095"/>
                                  <a:pt x="10748" y="20074"/>
                                </a:cubicBezTo>
                                <a:cubicBezTo>
                                  <a:pt x="12275" y="18069"/>
                                  <a:pt x="14648" y="16613"/>
                                  <a:pt x="17413" y="16101"/>
                                </a:cubicBezTo>
                                <a:cubicBezTo>
                                  <a:pt x="17170" y="14102"/>
                                  <a:pt x="16740" y="12232"/>
                                  <a:pt x="16068" y="1069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76" style="visibility:visible;width:17.0pt;height:17.0pt;" coordorigin="0,0" coordsize="216000,216000">
                <v:oval id="_x0000_s1077" style="position:absolute;left:0;top:0;width:216000;height:216000;">
                  <v:fill color="#F7D432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78" style="position:absolute;left:11211;top:55015;width:193579;height:105969;" coordorigin="0,0" coordsize="21600,21600" path="M 10800,0 L 0,6520 L 10800,13043 L 18745,8243 L 18745,10509 C 18606,10673 18515,10958 18515,11282 C 18515,11519 18563,11733 18644,11896 C 18499,12008 18399,12270 18399,12574 L 18399,21301 C 18553,21484 18772,21600 19018,21600 C 19264,21600 19483,21484 19637,21301 L 19637,12556 C 19637,12255 19538,11998 19396,11887 C 19474,11725 19523,11515 19523,11282 C 19523,10958 19430,10673 19292,10509 L 19292,7913 L 21600,6520 L 10800,0 X M 10819,5598 C 11223,5598 11551,5819 11551,6091 C 11551,6364 11223,6584 10819,6584 C 10414,6584 10084,6364 10084,6091 C 10084,5819 10414,5598 10819,5598 X M 16068,10691 L 10800,13872 L 5535,10694 C 4861,12240 4431,14116 4188,16122 C 6908,16652 9240,18095 10748,20074 C 12275,18069 14648,16613 17413,16101 C 17170,14102 16740,12232 16068,10691 X E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t xml:space="preserve"> Atividade 2</w:t>
      </w:r>
    </w:p>
    <w:p w14:paraId="70F5719D" w14:textId="77777777" w:rsidR="00232DE9" w:rsidRDefault="0034304E">
      <w:pPr>
        <w:pStyle w:val="Body"/>
      </w:pPr>
      <w:r>
        <w:t>Começa por efetuar a leitura do manual "descrição da eletr</w:t>
      </w:r>
      <w:r>
        <w:rPr>
          <w:lang w:val="es-ES_tradnl"/>
        </w:rPr>
        <w:t>ó</w:t>
      </w:r>
      <w:r>
        <w:rPr>
          <w:lang w:val="it-IT"/>
        </w:rPr>
        <w:t xml:space="preserve">lise da </w:t>
      </w:r>
      <w:r>
        <w:t>água" e deteção do hidrog</w:t>
      </w:r>
      <w:r>
        <w:rPr>
          <w:lang w:val="fr-FR"/>
        </w:rPr>
        <w:t>é</w:t>
      </w:r>
      <w:r>
        <w:t>nio e oxig</w:t>
      </w:r>
      <w:r>
        <w:rPr>
          <w:lang w:val="fr-FR"/>
        </w:rPr>
        <w:t>é</w:t>
      </w:r>
      <w:r>
        <w:t>nio. De seguida visiona o ví</w:t>
      </w:r>
      <w:r>
        <w:rPr>
          <w:lang w:val="it-IT"/>
        </w:rPr>
        <w:t xml:space="preserve">deo </w:t>
      </w:r>
      <w:hyperlink r:id="rId14" w:history="1">
        <w:r>
          <w:rPr>
            <w:rStyle w:val="Hyperlink0"/>
            <w:rtl/>
            <w:lang w:val="ar-SA"/>
          </w:rPr>
          <w:t>“</w:t>
        </w:r>
        <w:r>
          <w:rPr>
            <w:rStyle w:val="Hyperlink0"/>
          </w:rPr>
          <w:t>eletr</w:t>
        </w:r>
        <w:r>
          <w:rPr>
            <w:rStyle w:val="Hyperlink0"/>
            <w:lang w:val="es-ES_tradnl"/>
          </w:rPr>
          <w:t>ó</w:t>
        </w:r>
        <w:r>
          <w:rPr>
            <w:rStyle w:val="Hyperlink0"/>
            <w:lang w:val="it-IT"/>
          </w:rPr>
          <w:t xml:space="preserve">lise da </w:t>
        </w:r>
        <w:r>
          <w:rPr>
            <w:rStyle w:val="Hyperlink0"/>
          </w:rPr>
          <w:t>á</w:t>
        </w:r>
        <w:r>
          <w:rPr>
            <w:rStyle w:val="Hyperlink0"/>
            <w:lang w:val="it-IT"/>
          </w:rPr>
          <w:t>gua</w:t>
        </w:r>
        <w:r>
          <w:rPr>
            <w:rStyle w:val="Hyperlink0"/>
          </w:rPr>
          <w:t>”</w:t>
        </w:r>
      </w:hyperlink>
      <w:r>
        <w:t xml:space="preserve"> da Escola Virtual. </w:t>
      </w:r>
    </w:p>
    <w:p w14:paraId="13147A2A" w14:textId="77777777" w:rsidR="00232DE9" w:rsidRDefault="0034304E">
      <w:pPr>
        <w:pStyle w:val="Ttulo2"/>
      </w:pPr>
      <w:r>
        <w:rPr>
          <w:noProof/>
        </w:rPr>
        <mc:AlternateContent>
          <mc:Choice Requires="wps">
            <w:drawing>
              <wp:inline distT="0" distB="0" distL="0" distR="0" wp14:anchorId="4CE2973F" wp14:editId="2BD128A6">
                <wp:extent cx="216000" cy="216000"/>
                <wp:effectExtent l="0" t="0" r="0" b="0"/>
                <wp:docPr id="1073741882" name="officeArt object" descr="Aprov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160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0799" y="0"/>
                              </a:moveTo>
                              <a:cubicBezTo>
                                <a:pt x="4834" y="0"/>
                                <a:pt x="0" y="4836"/>
                                <a:pt x="0" y="10801"/>
                              </a:cubicBezTo>
                              <a:cubicBezTo>
                                <a:pt x="0" y="16765"/>
                                <a:pt x="4835" y="21600"/>
                                <a:pt x="10799" y="21600"/>
                              </a:cubicBezTo>
                              <a:cubicBezTo>
                                <a:pt x="16764" y="21600"/>
                                <a:pt x="21600" y="16765"/>
                                <a:pt x="21600" y="10801"/>
                              </a:cubicBezTo>
                              <a:cubicBezTo>
                                <a:pt x="21600" y="4836"/>
                                <a:pt x="16764" y="0"/>
                                <a:pt x="10799" y="0"/>
                              </a:cubicBezTo>
                              <a:close/>
                              <a:moveTo>
                                <a:pt x="16449" y="5521"/>
                              </a:moveTo>
                              <a:cubicBezTo>
                                <a:pt x="16477" y="5521"/>
                                <a:pt x="16505" y="5532"/>
                                <a:pt x="16527" y="5553"/>
                              </a:cubicBezTo>
                              <a:lnTo>
                                <a:pt x="18129" y="7155"/>
                              </a:lnTo>
                              <a:cubicBezTo>
                                <a:pt x="18171" y="7198"/>
                                <a:pt x="18171" y="7268"/>
                                <a:pt x="18129" y="7311"/>
                              </a:cubicBezTo>
                              <a:lnTo>
                                <a:pt x="8340" y="17100"/>
                              </a:lnTo>
                              <a:cubicBezTo>
                                <a:pt x="8297" y="17142"/>
                                <a:pt x="8227" y="17142"/>
                                <a:pt x="8185" y="17100"/>
                              </a:cubicBezTo>
                              <a:lnTo>
                                <a:pt x="7693" y="16608"/>
                              </a:lnTo>
                              <a:lnTo>
                                <a:pt x="6505" y="15420"/>
                              </a:lnTo>
                              <a:lnTo>
                                <a:pt x="3062" y="11977"/>
                              </a:lnTo>
                              <a:cubicBezTo>
                                <a:pt x="3020" y="11934"/>
                                <a:pt x="3020" y="11866"/>
                                <a:pt x="3062" y="11823"/>
                              </a:cubicBezTo>
                              <a:lnTo>
                                <a:pt x="4664" y="10221"/>
                              </a:lnTo>
                              <a:cubicBezTo>
                                <a:pt x="4707" y="10178"/>
                                <a:pt x="4777" y="10178"/>
                                <a:pt x="4820" y="10221"/>
                              </a:cubicBezTo>
                              <a:lnTo>
                                <a:pt x="8185" y="13586"/>
                              </a:lnTo>
                              <a:cubicBezTo>
                                <a:pt x="8227" y="13629"/>
                                <a:pt x="8297" y="13629"/>
                                <a:pt x="8340" y="13586"/>
                              </a:cubicBezTo>
                              <a:lnTo>
                                <a:pt x="16373" y="5553"/>
                              </a:lnTo>
                              <a:cubicBezTo>
                                <a:pt x="16394" y="5532"/>
                                <a:pt x="16421" y="5521"/>
                                <a:pt x="16449" y="552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E5E5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shape id="_x0000_s1079" style="visibility:visible;width:17.0pt;height:17.0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7693,16608 L 6505,15420 L 3062,11977 C 3020,11934 3020,11866 3062,11823 L 4664,10221 C 4707,10178 4777,10178 4820,10221 L 8185,13586 C 8227,13629 8297,13629 8340,13586 L 16373,5553 C 16394,5532 16421,5521 16449,5521 X E">
                <v:fill color="#5E5E5E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shape>
            </w:pict>
          </mc:Fallback>
        </mc:AlternateContent>
      </w:r>
      <w:r>
        <w:rPr>
          <w:rFonts w:eastAsia="Arial Unicode MS" w:cs="Arial Unicode MS"/>
        </w:rPr>
        <w:t>Questionário</w:t>
      </w:r>
    </w:p>
    <w:p w14:paraId="139F66EA" w14:textId="77777777" w:rsidR="00232DE9" w:rsidRDefault="0034304E">
      <w:pPr>
        <w:pStyle w:val="Body"/>
      </w:pPr>
      <w:r>
        <w:t xml:space="preserve"> Após concluires estas duas etapas efetua </w:t>
      </w:r>
      <w:r>
        <w:rPr>
          <w:lang w:val="it-IT"/>
        </w:rPr>
        <w:t>o question</w:t>
      </w:r>
      <w:r>
        <w:t xml:space="preserve">ário </w:t>
      </w:r>
      <w:r>
        <w:rPr>
          <w:rtl/>
          <w:lang w:val="ar-SA"/>
        </w:rPr>
        <w:t>“</w:t>
      </w:r>
      <w:r>
        <w:rPr>
          <w:lang w:val="it-IT"/>
        </w:rPr>
        <w:t>A eletr</w:t>
      </w:r>
      <w:r>
        <w:rPr>
          <w:lang w:val="es-ES_tradnl"/>
        </w:rPr>
        <w:t>ó</w:t>
      </w:r>
      <w:r>
        <w:rPr>
          <w:lang w:val="it-IT"/>
        </w:rPr>
        <w:t xml:space="preserve">lise da </w:t>
      </w:r>
      <w:r>
        <w:t>água e a identific</w:t>
      </w:r>
      <w:r>
        <w:t>ação do hidrog</w:t>
      </w:r>
      <w:r>
        <w:rPr>
          <w:lang w:val="fr-FR"/>
        </w:rPr>
        <w:t>é</w:t>
      </w:r>
      <w:r>
        <w:t>nio e do oxig</w:t>
      </w:r>
      <w:r>
        <w:rPr>
          <w:lang w:val="fr-FR"/>
        </w:rPr>
        <w:t>é</w:t>
      </w:r>
      <w:r>
        <w:rPr>
          <w:lang w:val="it-IT"/>
        </w:rPr>
        <w:t>nio.</w:t>
      </w:r>
      <w:r>
        <w:t xml:space="preserve">”, que podes aceder através deste </w:t>
      </w:r>
      <w:hyperlink r:id="rId15" w:history="1">
        <w:r>
          <w:rPr>
            <w:rStyle w:val="Hyperlink0"/>
          </w:rPr>
          <w:t>link</w:t>
        </w:r>
      </w:hyperlink>
      <w:r>
        <w:t>. </w:t>
      </w:r>
    </w:p>
    <w:p w14:paraId="653BE7B0" w14:textId="77777777" w:rsidR="00232DE9" w:rsidRDefault="0034304E">
      <w:pPr>
        <w:pStyle w:val="Heading"/>
      </w:pPr>
      <w:r>
        <w:t xml:space="preserve"> Atividade 3</w:t>
      </w:r>
    </w:p>
    <w:p w14:paraId="46342C1F" w14:textId="77777777" w:rsidR="00232DE9" w:rsidRDefault="0034304E">
      <w:pPr>
        <w:pStyle w:val="Body"/>
      </w:pPr>
      <w:r>
        <w:t xml:space="preserve">Observa com atenção o tutorial, apresentado nesta atividade, em que é apresentada uma atividade experimental simples para demonstrar uma reação de combustão. Deves tirar </w:t>
      </w:r>
      <w:r>
        <w:lastRenderedPageBreak/>
        <w:t>notas dos materiais utilizados e dos procedimentos efetuados, de forma, a</w:t>
      </w:r>
      <w:r>
        <w:t xml:space="preserve"> conseguires replicar em casa a atividade. Ao realizares a atividade, deves efetuar o registo em vídeo, documentando o material utilizado, procedimentos efetuados e apresentar a tua interpretação relativamente à reação química que ocorreu.</w: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12113D34" wp14:editId="3A659FA6">
            <wp:simplePos x="0" y="0"/>
            <wp:positionH relativeFrom="margin">
              <wp:posOffset>0</wp:posOffset>
            </wp:positionH>
            <wp:positionV relativeFrom="line">
              <wp:posOffset>361950</wp:posOffset>
            </wp:positionV>
            <wp:extent cx="5727700" cy="3221832"/>
            <wp:effectExtent l="0" t="0" r="0" b="0"/>
            <wp:wrapTopAndBottom distT="152400" distB="152400"/>
            <wp:docPr id="1073741883" name="officeArt object" descr="Vídeo da web">
              <a:hlinkClick xmlns:a="http://schemas.openxmlformats.org/drawingml/2006/main" r:id="rId1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Vídeo da web" descr="Vídeo da web">
                      <a:hlinkClick r:id="rId16"/>
                    </pic:cNvPr>
                    <pic:cNvPicPr>
                      <a:picLocks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A8D6B4A" w14:textId="77777777" w:rsidR="00232DE9" w:rsidRDefault="0034304E">
      <w:pPr>
        <w:pStyle w:val="Ttulo2"/>
      </w:pPr>
      <w:r>
        <w:rPr>
          <w:noProof/>
        </w:rPr>
        <mc:AlternateContent>
          <mc:Choice Requires="wpg">
            <w:drawing>
              <wp:inline distT="0" distB="0" distL="0" distR="0" wp14:anchorId="67AA8024" wp14:editId="1302C0F1">
                <wp:extent cx="216000" cy="216000"/>
                <wp:effectExtent l="0" t="0" r="0" b="0"/>
                <wp:docPr id="1073741886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4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5" name="Lápis"/>
                        <wps:cNvSpPr/>
                        <wps:spPr>
                          <a:xfrm rot="18900000">
                            <a:off x="102561" y="33716"/>
                            <a:ext cx="14533" cy="152219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5320" y="0"/>
                                </a:moveTo>
                                <a:cubicBezTo>
                                  <a:pt x="2381" y="0"/>
                                  <a:pt x="0" y="227"/>
                                  <a:pt x="0" y="508"/>
                                </a:cubicBezTo>
                                <a:lnTo>
                                  <a:pt x="0" y="1391"/>
                                </a:lnTo>
                                <a:lnTo>
                                  <a:pt x="21600" y="1391"/>
                                </a:lnTo>
                                <a:lnTo>
                                  <a:pt x="21600" y="508"/>
                                </a:lnTo>
                                <a:cubicBezTo>
                                  <a:pt x="21600" y="227"/>
                                  <a:pt x="19201" y="0"/>
                                  <a:pt x="16262" y="0"/>
                                </a:cubicBezTo>
                                <a:lnTo>
                                  <a:pt x="5320" y="0"/>
                                </a:lnTo>
                                <a:close/>
                                <a:moveTo>
                                  <a:pt x="0" y="1715"/>
                                </a:moveTo>
                                <a:lnTo>
                                  <a:pt x="0" y="4104"/>
                                </a:lnTo>
                                <a:lnTo>
                                  <a:pt x="21600" y="4104"/>
                                </a:lnTo>
                                <a:lnTo>
                                  <a:pt x="21600" y="1715"/>
                                </a:lnTo>
                                <a:lnTo>
                                  <a:pt x="0" y="1715"/>
                                </a:lnTo>
                                <a:close/>
                                <a:moveTo>
                                  <a:pt x="0" y="4428"/>
                                </a:moveTo>
                                <a:lnTo>
                                  <a:pt x="0" y="16997"/>
                                </a:lnTo>
                                <a:cubicBezTo>
                                  <a:pt x="715" y="16978"/>
                                  <a:pt x="1487" y="16968"/>
                                  <a:pt x="2298" y="16968"/>
                                </a:cubicBezTo>
                                <a:cubicBezTo>
                                  <a:pt x="3854" y="16968"/>
                                  <a:pt x="5364" y="17008"/>
                                  <a:pt x="6558" y="17079"/>
                                </a:cubicBezTo>
                                <a:cubicBezTo>
                                  <a:pt x="7751" y="17008"/>
                                  <a:pt x="9243" y="16968"/>
                                  <a:pt x="10800" y="16968"/>
                                </a:cubicBezTo>
                                <a:cubicBezTo>
                                  <a:pt x="12357" y="16968"/>
                                  <a:pt x="13849" y="17008"/>
                                  <a:pt x="15042" y="17079"/>
                                </a:cubicBezTo>
                                <a:cubicBezTo>
                                  <a:pt x="16235" y="17008"/>
                                  <a:pt x="17746" y="16968"/>
                                  <a:pt x="19302" y="16968"/>
                                </a:cubicBezTo>
                                <a:cubicBezTo>
                                  <a:pt x="20113" y="16968"/>
                                  <a:pt x="20884" y="16978"/>
                                  <a:pt x="21600" y="16997"/>
                                </a:cubicBezTo>
                                <a:lnTo>
                                  <a:pt x="21600" y="4428"/>
                                </a:lnTo>
                                <a:lnTo>
                                  <a:pt x="0" y="4428"/>
                                </a:lnTo>
                                <a:close/>
                                <a:moveTo>
                                  <a:pt x="2298" y="17292"/>
                                </a:moveTo>
                                <a:cubicBezTo>
                                  <a:pt x="1561" y="17292"/>
                                  <a:pt x="907" y="17305"/>
                                  <a:pt x="371" y="17327"/>
                                </a:cubicBezTo>
                                <a:lnTo>
                                  <a:pt x="5409" y="19388"/>
                                </a:lnTo>
                                <a:lnTo>
                                  <a:pt x="6116" y="19678"/>
                                </a:lnTo>
                                <a:lnTo>
                                  <a:pt x="15484" y="19678"/>
                                </a:lnTo>
                                <a:lnTo>
                                  <a:pt x="16191" y="19388"/>
                                </a:lnTo>
                                <a:lnTo>
                                  <a:pt x="21229" y="17327"/>
                                </a:lnTo>
                                <a:cubicBezTo>
                                  <a:pt x="20693" y="17305"/>
                                  <a:pt x="20038" y="17292"/>
                                  <a:pt x="19302" y="17292"/>
                                </a:cubicBezTo>
                                <a:cubicBezTo>
                                  <a:pt x="18082" y="17292"/>
                                  <a:pt x="16931" y="17331"/>
                                  <a:pt x="16297" y="17396"/>
                                </a:cubicBezTo>
                                <a:lnTo>
                                  <a:pt x="15042" y="17525"/>
                                </a:lnTo>
                                <a:lnTo>
                                  <a:pt x="13805" y="17396"/>
                                </a:lnTo>
                                <a:cubicBezTo>
                                  <a:pt x="13170" y="17331"/>
                                  <a:pt x="12020" y="17292"/>
                                  <a:pt x="10800" y="17292"/>
                                </a:cubicBezTo>
                                <a:cubicBezTo>
                                  <a:pt x="9581" y="17292"/>
                                  <a:pt x="8429" y="17331"/>
                                  <a:pt x="7795" y="17396"/>
                                </a:cubicBezTo>
                                <a:lnTo>
                                  <a:pt x="6558" y="17525"/>
                                </a:lnTo>
                                <a:lnTo>
                                  <a:pt x="5303" y="17396"/>
                                </a:lnTo>
                                <a:cubicBezTo>
                                  <a:pt x="4668" y="17331"/>
                                  <a:pt x="3517" y="17292"/>
                                  <a:pt x="2298" y="17292"/>
                                </a:cubicBezTo>
                                <a:close/>
                                <a:moveTo>
                                  <a:pt x="6894" y="20002"/>
                                </a:moveTo>
                                <a:lnTo>
                                  <a:pt x="10800" y="21600"/>
                                </a:lnTo>
                                <a:lnTo>
                                  <a:pt x="14706" y="20002"/>
                                </a:lnTo>
                                <a:lnTo>
                                  <a:pt x="6894" y="2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0" style="visibility:visible;width:17.0pt;height:17.0pt;" coordorigin="0,0" coordsize="216000,216000">
                <v:oval id="_x0000_s1081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2" style="position:absolute;left:102562;top:33717;width:14532;height:152218;rotation:20643840fd;" coordorigin="0,0" coordsize="21600,21600" path="M 5320,0 C 2381,0 0,227 0,508 L 0,1391 L 21600,1391 L 21600,508 C 21600,227 19201,0 16262,0 L 5320,0 X M 0,1715 L 0,4104 L 21600,4104 L 21600,1715 L 0,1715 X M 0,4428 L 0,16997 C 715,16978 1487,16968 2298,16968 C 3854,16968 5364,17008 6558,17079 C 7751,17008 9243,16968 10800,16968 C 12357,16968 13849,17008 15042,17079 C 16235,17008 17746,16968 19302,16968 C 20113,16968 20884,16978 21600,16997 L 21600,4428 L 0,4428 X M 2298,17292 C 1561,17292 907,17305 371,17327 L 5409,19388 L 6116,19678 L 15484,19678 L 16191,19388 L 21229,17327 C 20693,17305 20038,17292 19302,17292 C 18082,17292 16931,17331 16297,17396 L 15042,17525 L 13805,17396 C 13170,17331 12020,17292 10800,17292 C 9581,17292 8429,17331 7795,17396 L 6558,17525 L 5303,17396 C 4668,17331 3517,17292 2298,17292 X M 6894,20002 L 10800,21600 L 14706,20002 L 6894,20002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rStyle w:val="None"/>
          <w:rFonts w:eastAsia="Arial Unicode MS" w:cs="Arial Unicode MS"/>
          <w:color w:val="000000"/>
        </w:rPr>
        <w:t>Preparação da</w:t>
      </w:r>
      <w:r>
        <w:rPr>
          <w:rStyle w:val="None"/>
          <w:rFonts w:eastAsia="Arial Unicode MS" w:cs="Arial Unicode MS"/>
          <w:color w:val="000000"/>
        </w:rPr>
        <w:t xml:space="preserve"> atividade</w:t>
      </w:r>
    </w:p>
    <w:p w14:paraId="7E59E167" w14:textId="77777777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0" w:line="240" w:lineRule="auto"/>
        <w:rPr>
          <w:color w:val="D5D5D5"/>
        </w:rPr>
      </w:pPr>
      <w:r>
        <w:rPr>
          <w:color w:val="D5D5D5"/>
        </w:rPr>
        <w:t>Apresenta neste espaço o material a utilizar, os procedimentos a efectuar e o que é expectável acontecer</w:t>
      </w:r>
    </w:p>
    <w:p w14:paraId="59291F5B" w14:textId="77777777" w:rsidR="00232DE9" w:rsidRDefault="00232DE9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rPr>
          <w:color w:val="D5D5D5"/>
        </w:rPr>
      </w:pPr>
    </w:p>
    <w:p w14:paraId="19A4D87A" w14:textId="77777777" w:rsidR="00232DE9" w:rsidRDefault="0034304E">
      <w:pPr>
        <w:pStyle w:val="Ttulo2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inline distT="0" distB="0" distL="0" distR="0" wp14:anchorId="6BB0AB8C" wp14:editId="73B21D6E">
                <wp:extent cx="216000" cy="216000"/>
                <wp:effectExtent l="0" t="0" r="0" b="0"/>
                <wp:docPr id="1073741889" name="officeArt object" descr="Agrupa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00" cy="216000"/>
                          <a:chOff x="0" y="0"/>
                          <a:chExt cx="215999" cy="215999"/>
                        </a:xfrm>
                      </wpg:grpSpPr>
                      <wps:wsp>
                        <wps:cNvPr id="1073741887" name="Círculo"/>
                        <wps:cNvSpPr/>
                        <wps:spPr>
                          <a:xfrm>
                            <a:off x="0" y="0"/>
                            <a:ext cx="216000" cy="216000"/>
                          </a:xfrm>
                          <a:prstGeom prst="ellipse">
                            <a:avLst/>
                          </a:prstGeom>
                          <a:solidFill>
                            <a:srgbClr val="5E5E5E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88" name="Máquina fotográfica"/>
                        <wps:cNvSpPr/>
                        <wps:spPr>
                          <a:xfrm>
                            <a:off x="43227" y="61991"/>
                            <a:ext cx="129546" cy="9201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7898" y="0"/>
                                </a:moveTo>
                                <a:cubicBezTo>
                                  <a:pt x="7580" y="0"/>
                                  <a:pt x="7176" y="305"/>
                                  <a:pt x="7000" y="677"/>
                                </a:cubicBezTo>
                                <a:lnTo>
                                  <a:pt x="6586" y="1551"/>
                                </a:lnTo>
                                <a:cubicBezTo>
                                  <a:pt x="6410" y="1924"/>
                                  <a:pt x="6006" y="2228"/>
                                  <a:pt x="5689" y="2228"/>
                                </a:cubicBezTo>
                                <a:lnTo>
                                  <a:pt x="3765" y="2228"/>
                                </a:lnTo>
                                <a:lnTo>
                                  <a:pt x="3765" y="1931"/>
                                </a:lnTo>
                                <a:cubicBezTo>
                                  <a:pt x="3765" y="1633"/>
                                  <a:pt x="3592" y="1390"/>
                                  <a:pt x="3380" y="1390"/>
                                </a:cubicBezTo>
                                <a:lnTo>
                                  <a:pt x="1841" y="1390"/>
                                </a:lnTo>
                                <a:cubicBezTo>
                                  <a:pt x="1629" y="1390"/>
                                  <a:pt x="1456" y="1633"/>
                                  <a:pt x="1456" y="1931"/>
                                </a:cubicBezTo>
                                <a:lnTo>
                                  <a:pt x="1456" y="2228"/>
                                </a:lnTo>
                                <a:lnTo>
                                  <a:pt x="1136" y="2228"/>
                                </a:lnTo>
                                <a:cubicBezTo>
                                  <a:pt x="818" y="2228"/>
                                  <a:pt x="434" y="2307"/>
                                  <a:pt x="280" y="2404"/>
                                </a:cubicBezTo>
                                <a:cubicBezTo>
                                  <a:pt x="127" y="2502"/>
                                  <a:pt x="0" y="3380"/>
                                  <a:pt x="0" y="3827"/>
                                </a:cubicBezTo>
                                <a:lnTo>
                                  <a:pt x="0" y="20001"/>
                                </a:lnTo>
                                <a:cubicBezTo>
                                  <a:pt x="0" y="20448"/>
                                  <a:pt x="56" y="20992"/>
                                  <a:pt x="125" y="21208"/>
                                </a:cubicBezTo>
                                <a:cubicBezTo>
                                  <a:pt x="194" y="21424"/>
                                  <a:pt x="818" y="21600"/>
                                  <a:pt x="1136" y="21600"/>
                                </a:cubicBezTo>
                                <a:lnTo>
                                  <a:pt x="20464" y="21600"/>
                                </a:lnTo>
                                <a:cubicBezTo>
                                  <a:pt x="20782" y="21600"/>
                                  <a:pt x="21166" y="21522"/>
                                  <a:pt x="21320" y="21424"/>
                                </a:cubicBezTo>
                                <a:cubicBezTo>
                                  <a:pt x="21473" y="21327"/>
                                  <a:pt x="21600" y="20448"/>
                                  <a:pt x="21600" y="20001"/>
                                </a:cubicBezTo>
                                <a:lnTo>
                                  <a:pt x="21600" y="3827"/>
                                </a:lnTo>
                                <a:cubicBezTo>
                                  <a:pt x="21600" y="3380"/>
                                  <a:pt x="21475" y="2501"/>
                                  <a:pt x="21322" y="2404"/>
                                </a:cubicBezTo>
                                <a:cubicBezTo>
                                  <a:pt x="21168" y="2307"/>
                                  <a:pt x="20782" y="2228"/>
                                  <a:pt x="20464" y="2228"/>
                                </a:cubicBezTo>
                                <a:lnTo>
                                  <a:pt x="15658" y="2228"/>
                                </a:lnTo>
                                <a:cubicBezTo>
                                  <a:pt x="15341" y="2228"/>
                                  <a:pt x="14935" y="1924"/>
                                  <a:pt x="14759" y="1551"/>
                                </a:cubicBezTo>
                                <a:lnTo>
                                  <a:pt x="14345" y="677"/>
                                </a:lnTo>
                                <a:cubicBezTo>
                                  <a:pt x="14169" y="305"/>
                                  <a:pt x="13765" y="0"/>
                                  <a:pt x="13448" y="0"/>
                                </a:cubicBezTo>
                                <a:lnTo>
                                  <a:pt x="11303" y="0"/>
                                </a:lnTo>
                                <a:cubicBezTo>
                                  <a:pt x="10985" y="0"/>
                                  <a:pt x="10702" y="0"/>
                                  <a:pt x="10673" y="0"/>
                                </a:cubicBezTo>
                                <a:cubicBezTo>
                                  <a:pt x="10645" y="0"/>
                                  <a:pt x="10362" y="0"/>
                                  <a:pt x="10044" y="0"/>
                                </a:cubicBezTo>
                                <a:lnTo>
                                  <a:pt x="7898" y="0"/>
                                </a:lnTo>
                                <a:close/>
                                <a:moveTo>
                                  <a:pt x="18530" y="5400"/>
                                </a:moveTo>
                                <a:cubicBezTo>
                                  <a:pt x="18961" y="5400"/>
                                  <a:pt x="19310" y="5891"/>
                                  <a:pt x="19310" y="6498"/>
                                </a:cubicBezTo>
                                <a:cubicBezTo>
                                  <a:pt x="19310" y="7104"/>
                                  <a:pt x="18961" y="7595"/>
                                  <a:pt x="18530" y="7595"/>
                                </a:cubicBezTo>
                                <a:cubicBezTo>
                                  <a:pt x="18099" y="7595"/>
                                  <a:pt x="17751" y="7104"/>
                                  <a:pt x="17751" y="6498"/>
                                </a:cubicBezTo>
                                <a:cubicBezTo>
                                  <a:pt x="17751" y="5891"/>
                                  <a:pt x="18099" y="5400"/>
                                  <a:pt x="18530" y="5400"/>
                                </a:cubicBezTo>
                                <a:close/>
                                <a:moveTo>
                                  <a:pt x="10800" y="5887"/>
                                </a:moveTo>
                                <a:cubicBezTo>
                                  <a:pt x="13210" y="5887"/>
                                  <a:pt x="15171" y="8647"/>
                                  <a:pt x="15171" y="12040"/>
                                </a:cubicBezTo>
                                <a:cubicBezTo>
                                  <a:pt x="15171" y="15433"/>
                                  <a:pt x="13210" y="18193"/>
                                  <a:pt x="10800" y="18193"/>
                                </a:cubicBezTo>
                                <a:cubicBezTo>
                                  <a:pt x="8390" y="18193"/>
                                  <a:pt x="6429" y="15433"/>
                                  <a:pt x="6429" y="12040"/>
                                </a:cubicBezTo>
                                <a:cubicBezTo>
                                  <a:pt x="6429" y="8647"/>
                                  <a:pt x="8390" y="5887"/>
                                  <a:pt x="10800" y="5887"/>
                                </a:cubicBezTo>
                                <a:close/>
                                <a:moveTo>
                                  <a:pt x="10800" y="7514"/>
                                </a:moveTo>
                                <a:cubicBezTo>
                                  <a:pt x="9027" y="7514"/>
                                  <a:pt x="7585" y="9544"/>
                                  <a:pt x="7585" y="12040"/>
                                </a:cubicBezTo>
                                <a:cubicBezTo>
                                  <a:pt x="7585" y="14536"/>
                                  <a:pt x="9027" y="16568"/>
                                  <a:pt x="10800" y="16568"/>
                                </a:cubicBezTo>
                                <a:cubicBezTo>
                                  <a:pt x="12573" y="16568"/>
                                  <a:pt x="14015" y="14536"/>
                                  <a:pt x="14015" y="12040"/>
                                </a:cubicBezTo>
                                <a:cubicBezTo>
                                  <a:pt x="14015" y="9544"/>
                                  <a:pt x="12573" y="7514"/>
                                  <a:pt x="10800" y="75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83" style="visibility:visible;width:17.0pt;height:17.0pt;" coordorigin="0,0" coordsize="216000,216000">
                <v:oval id="_x0000_s1084" style="position:absolute;left:0;top:0;width:216000;height:216000;">
                  <v:fill color="#5E5E5E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oval>
                <v:shape id="_x0000_s1085" style="position:absolute;left:43227;top:61991;width:129545;height:92017;" coordorigin="0,0" coordsize="21600,21600" path="M 7898,0 C 7580,0 7176,305 7000,677 L 6586,1551 C 6410,1924 6006,2228 5689,2228 L 3765,2228 L 3765,1931 C 3765,1633 3592,1390 3380,1390 L 1841,1390 C 1629,1390 1456,1633 1456,1931 L 1456,2228 L 1136,2228 C 818,2228 434,2307 280,2404 C 127,2502 0,3380 0,3827 L 0,20001 C 0,20448 56,20992 125,21208 C 194,21424 818,21600 1136,21600 L 20464,21600 C 20782,21600 21166,21522 21320,21424 C 21473,21327 21600,20448 21600,20001 L 21600,3827 C 21600,3380 21475,2501 21322,2404 C 21168,2307 20782,2228 20464,2228 L 15658,2228 C 15341,2228 14935,1924 14759,1551 L 14345,677 C 14169,305 13765,0 13448,0 L 11303,0 C 10985,0 10702,0 10673,0 C 10645,0 10362,0 10044,0 L 7898,0 X M 18530,5400 C 18961,5400 19310,5891 19310,6498 C 19310,7104 18961,7595 18530,7595 C 18099,7595 17751,7104 17751,6498 C 17751,5891 18099,5400 18530,5400 X M 10800,5887 C 13210,5887 15171,8647 15171,12040 C 15171,15433 13210,18193 10800,18193 C 8390,18193 6429,15433 6429,12040 C 6429,8647 8390,5887 10800,5887 X M 10800,7514 C 9027,7514 7585,9544 7585,12040 C 7585,14536 9027,16568 10800,16568 C 12573,16568 14015,14536 14015,12040 C 14015,9544 12573,7514 10800,7514 X E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  <w:r>
        <w:rPr>
          <w:color w:val="000000"/>
        </w:rPr>
        <w:t xml:space="preserve"> Trabalho Final</w:t>
      </w:r>
    </w:p>
    <w:p w14:paraId="641181CE" w14:textId="77777777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0" w:line="240" w:lineRule="auto"/>
        <w:rPr>
          <w:color w:val="D5D5D5"/>
        </w:rPr>
      </w:pPr>
      <w:r>
        <w:rPr>
          <w:color w:val="D5D5D5"/>
        </w:rPr>
        <w:t>Apresenta neste espaço o vídeo que realizaste para demonstrar a reação de combustão.</w:t>
      </w:r>
    </w:p>
    <w:p w14:paraId="0EADB29A" w14:textId="77777777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0" w:after="0" w:line="240" w:lineRule="auto"/>
        <w:rPr>
          <w:color w:val="D5D5D5"/>
        </w:rPr>
      </w:pPr>
      <w:r>
        <w:rPr>
          <w:color w:val="D5D5D5"/>
        </w:rPr>
        <w:t xml:space="preserve"> </w:t>
      </w:r>
    </w:p>
    <w:p w14:paraId="38A96D9A" w14:textId="77777777" w:rsidR="00232DE9" w:rsidRDefault="00232DE9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</w:p>
    <w:p w14:paraId="56DE7480" w14:textId="77777777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spacing w:before="40" w:after="0"/>
      </w:pPr>
      <w:r>
        <w:rPr>
          <w:rFonts w:ascii="Arial Unicode MS" w:hAnsi="Arial Unicode MS"/>
        </w:rPr>
        <w:br w:type="page"/>
      </w:r>
    </w:p>
    <w:p w14:paraId="2F283E40" w14:textId="77777777" w:rsidR="00232DE9" w:rsidRDefault="0034304E">
      <w:pPr>
        <w:pStyle w:val="Heading"/>
      </w:pPr>
      <w:r>
        <w:lastRenderedPageBreak/>
        <w:t xml:space="preserve">Anexo  </w:t>
      </w:r>
    </w:p>
    <w:p w14:paraId="35E8D85F" w14:textId="77777777" w:rsidR="00232DE9" w:rsidRDefault="0034304E">
      <w:pPr>
        <w:pStyle w:val="Body"/>
      </w:pPr>
      <w:r>
        <w:t>Caso não consigam aceder ao questionário, efetuado na plataforma Forms, descrito na atividade 2, deixo aqui as questões do mesmo para poderem construir o questionário na plataforma da vossa escola.</w:t>
      </w:r>
    </w:p>
    <w:p w14:paraId="40C1740D" w14:textId="77777777" w:rsidR="00232DE9" w:rsidRDefault="0034304E">
      <w:pPr>
        <w:pStyle w:val="Body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7280"/>
          <w:tab w:val="left" w:pos="7840"/>
          <w:tab w:val="left" w:pos="8400"/>
          <w:tab w:val="left" w:pos="8960"/>
        </w:tabs>
        <w:rPr>
          <w:rFonts w:ascii="Avenir Heavy" w:eastAsia="Avenir Heavy" w:hAnsi="Avenir Heavy" w:cs="Avenir Heavy"/>
        </w:rPr>
      </w:pPr>
      <w:r>
        <w:rPr>
          <w:rFonts w:ascii="Avenir Heavy" w:hAnsi="Avenir Heavy"/>
        </w:rPr>
        <w:t>Q</w:t>
      </w:r>
      <w:r>
        <w:rPr>
          <w:rFonts w:ascii="Avenir Heavy" w:hAnsi="Avenir Heavy"/>
          <w:lang w:val="fr-FR"/>
        </w:rPr>
        <w:t>uestion</w:t>
      </w:r>
      <w:r>
        <w:rPr>
          <w:rFonts w:ascii="Avenir Heavy" w:hAnsi="Avenir Heavy"/>
        </w:rPr>
        <w:t xml:space="preserve">ário </w:t>
      </w:r>
      <w:r>
        <w:rPr>
          <w:rFonts w:ascii="Avenir Heavy" w:hAnsi="Avenir Heavy"/>
          <w:rtl/>
          <w:lang w:val="ar-SA"/>
        </w:rPr>
        <w:t>“</w:t>
      </w:r>
      <w:r>
        <w:rPr>
          <w:rFonts w:ascii="Avenir Heavy" w:hAnsi="Avenir Heavy"/>
          <w:lang w:val="it-IT"/>
        </w:rPr>
        <w:t>A eletr</w:t>
      </w:r>
      <w:r>
        <w:rPr>
          <w:rFonts w:ascii="Avenir Heavy" w:hAnsi="Avenir Heavy"/>
          <w:lang w:val="es-ES_tradnl"/>
        </w:rPr>
        <w:t>ó</w:t>
      </w:r>
      <w:r>
        <w:rPr>
          <w:rFonts w:ascii="Avenir Heavy" w:hAnsi="Avenir Heavy"/>
          <w:lang w:val="it-IT"/>
        </w:rPr>
        <w:t xml:space="preserve">lise da </w:t>
      </w:r>
      <w:r>
        <w:rPr>
          <w:rFonts w:ascii="Avenir Heavy" w:hAnsi="Avenir Heavy"/>
        </w:rPr>
        <w:t>água e a identificação do hi</w:t>
      </w:r>
      <w:r>
        <w:rPr>
          <w:rFonts w:ascii="Avenir Heavy" w:hAnsi="Avenir Heavy"/>
        </w:rPr>
        <w:t>drog</w:t>
      </w:r>
      <w:r>
        <w:rPr>
          <w:rFonts w:ascii="Avenir Heavy" w:hAnsi="Avenir Heavy"/>
          <w:lang w:val="fr-FR"/>
        </w:rPr>
        <w:t>é</w:t>
      </w:r>
      <w:r>
        <w:rPr>
          <w:rFonts w:ascii="Avenir Heavy" w:hAnsi="Avenir Heavy"/>
        </w:rPr>
        <w:t>nio e do oxig</w:t>
      </w:r>
      <w:r>
        <w:rPr>
          <w:rFonts w:ascii="Avenir Heavy" w:hAnsi="Avenir Heavy"/>
          <w:lang w:val="fr-FR"/>
        </w:rPr>
        <w:t>é</w:t>
      </w:r>
      <w:r>
        <w:rPr>
          <w:rFonts w:ascii="Avenir Heavy" w:hAnsi="Avenir Heavy"/>
          <w:lang w:val="it-IT"/>
        </w:rPr>
        <w:t>nio.</w:t>
      </w:r>
      <w:r>
        <w:rPr>
          <w:rFonts w:ascii="Avenir Heavy" w:hAnsi="Avenir Heavy"/>
        </w:rPr>
        <w:t>”</w:t>
      </w:r>
    </w:p>
    <w:p w14:paraId="588DF1C2" w14:textId="77777777" w:rsidR="00232DE9" w:rsidRDefault="0034304E">
      <w:pPr>
        <w:pStyle w:val="Body"/>
      </w:pPr>
      <w:r>
        <w:t>1- O termo eletr</w:t>
      </w:r>
      <w:r>
        <w:rPr>
          <w:lang w:val="es-ES_tradnl"/>
        </w:rPr>
        <w:t>ó</w:t>
      </w:r>
      <w:r>
        <w:t>lise significa...</w:t>
      </w:r>
    </w:p>
    <w:p w14:paraId="588093EA" w14:textId="77777777" w:rsidR="00232DE9" w:rsidRDefault="0034304E">
      <w:pPr>
        <w:pStyle w:val="Body"/>
      </w:pPr>
      <w:r w:rsidRPr="008C2675">
        <w:t>(5 Points)</w:t>
      </w:r>
    </w:p>
    <w:p w14:paraId="57B75C30" w14:textId="77777777" w:rsidR="00232DE9" w:rsidRDefault="0034304E">
      <w:pPr>
        <w:pStyle w:val="Body"/>
      </w:pPr>
      <w:r>
        <w:t>decomposiçã</w:t>
      </w:r>
      <w:r>
        <w:rPr>
          <w:lang w:val="es-ES_tradnl"/>
        </w:rPr>
        <w:t>o por a</w:t>
      </w:r>
      <w:r>
        <w:t>ção do calor</w:t>
      </w:r>
    </w:p>
    <w:p w14:paraId="305871A8" w14:textId="77777777" w:rsidR="00232DE9" w:rsidRDefault="0034304E">
      <w:pPr>
        <w:pStyle w:val="Body"/>
      </w:pPr>
      <w:r>
        <w:t>decomposiçã</w:t>
      </w:r>
      <w:r>
        <w:rPr>
          <w:lang w:val="es-ES_tradnl"/>
        </w:rPr>
        <w:t>o por a</w:t>
      </w:r>
      <w:r>
        <w:t>ção da luz</w:t>
      </w:r>
    </w:p>
    <w:p w14:paraId="4C0D1A2A" w14:textId="77777777" w:rsidR="00232DE9" w:rsidRDefault="0034304E">
      <w:pPr>
        <w:pStyle w:val="Body"/>
      </w:pPr>
      <w:r>
        <w:t>adição com ação da eletricidade</w:t>
      </w:r>
    </w:p>
    <w:p w14:paraId="2DB198D2" w14:textId="77777777" w:rsidR="00232DE9" w:rsidRDefault="0034304E">
      <w:pPr>
        <w:pStyle w:val="Body"/>
      </w:pPr>
      <w:r>
        <w:t>decomposiçã</w:t>
      </w:r>
      <w:r>
        <w:rPr>
          <w:lang w:val="es-ES_tradnl"/>
        </w:rPr>
        <w:t>o por a</w:t>
      </w:r>
      <w:r>
        <w:t>ção da eletricidade</w:t>
      </w:r>
    </w:p>
    <w:p w14:paraId="114088C8" w14:textId="77777777" w:rsidR="00232DE9" w:rsidRDefault="0034304E">
      <w:pPr>
        <w:pStyle w:val="Body"/>
      </w:pPr>
      <w:r>
        <w:t>2 - Faz a legenda do esquema de montagem da eletr</w:t>
      </w:r>
      <w:r>
        <w:rPr>
          <w:lang w:val="es-ES_tradnl"/>
        </w:rPr>
        <w:t>ó</w:t>
      </w:r>
      <w:r>
        <w:rPr>
          <w:lang w:val="it-IT"/>
        </w:rPr>
        <w:t xml:space="preserve">lise </w:t>
      </w:r>
      <w:r>
        <w:rPr>
          <w:lang w:val="it-IT"/>
        </w:rPr>
        <w:t xml:space="preserve">da </w:t>
      </w:r>
      <w:r>
        <w:t>á</w:t>
      </w:r>
      <w:r>
        <w:rPr>
          <w:lang w:val="it-IT"/>
        </w:rPr>
        <w:t>gua.</w:t>
      </w:r>
    </w:p>
    <w:p w14:paraId="73CC27FC" w14:textId="77777777" w:rsidR="00232DE9" w:rsidRDefault="0034304E">
      <w:pPr>
        <w:pStyle w:val="Body"/>
      </w:pPr>
      <w:r w:rsidRPr="008C2675">
        <w:t>(10 Points)</w:t>
      </w:r>
    </w:p>
    <w:p w14:paraId="7A26EBC0" w14:textId="77777777" w:rsidR="00232DE9" w:rsidRDefault="00232DE9">
      <w:pPr>
        <w:pStyle w:val="Body"/>
      </w:pPr>
    </w:p>
    <w:p w14:paraId="422F12AC" w14:textId="77777777" w:rsidR="00232DE9" w:rsidRDefault="0034304E">
      <w:pPr>
        <w:pStyle w:val="Body"/>
      </w:pPr>
      <w:r>
        <w:t>3 - A solução que conduz a corrente el</w:t>
      </w:r>
      <w:r>
        <w:rPr>
          <w:lang w:val="fr-FR"/>
        </w:rPr>
        <w:t>é</w:t>
      </w:r>
      <w:r>
        <w:t>trica chama-se...</w:t>
      </w:r>
    </w:p>
    <w:p w14:paraId="22EC15F2" w14:textId="77777777" w:rsidR="00232DE9" w:rsidRDefault="0034304E">
      <w:pPr>
        <w:pStyle w:val="Body"/>
      </w:pPr>
      <w:r>
        <w:rPr>
          <w:lang w:val="en-US"/>
        </w:rPr>
        <w:t>(5 Points)</w:t>
      </w:r>
    </w:p>
    <w:p w14:paraId="5612A700" w14:textId="77777777" w:rsidR="00232DE9" w:rsidRDefault="0034304E">
      <w:pPr>
        <w:pStyle w:val="Body"/>
      </w:pPr>
      <w:r>
        <w:rPr>
          <w:lang w:val="es-ES_tradnl"/>
        </w:rPr>
        <w:t>... el</w:t>
      </w:r>
      <w:r>
        <w:rPr>
          <w:lang w:val="fr-FR"/>
        </w:rPr>
        <w:t>é</w:t>
      </w:r>
      <w:r>
        <w:rPr>
          <w:lang w:val="it-IT"/>
        </w:rPr>
        <w:t>trodo</w:t>
      </w:r>
    </w:p>
    <w:p w14:paraId="249D8CC9" w14:textId="77777777" w:rsidR="00232DE9" w:rsidRDefault="0034304E">
      <w:pPr>
        <w:pStyle w:val="Body"/>
      </w:pPr>
      <w:r>
        <w:rPr>
          <w:lang w:val="it-IT"/>
        </w:rPr>
        <w:t>... eletr</w:t>
      </w:r>
      <w:r>
        <w:rPr>
          <w:lang w:val="es-ES_tradnl"/>
        </w:rPr>
        <w:t>ó</w:t>
      </w:r>
      <w:r>
        <w:rPr>
          <w:lang w:val="it-IT"/>
        </w:rPr>
        <w:t>lito</w:t>
      </w:r>
    </w:p>
    <w:p w14:paraId="4B2EB012" w14:textId="77777777" w:rsidR="00232DE9" w:rsidRDefault="0034304E">
      <w:pPr>
        <w:pStyle w:val="Body"/>
      </w:pPr>
      <w:r>
        <w:t>... â</w:t>
      </w:r>
      <w:r>
        <w:rPr>
          <w:lang w:val="it-IT"/>
        </w:rPr>
        <w:t>nodo</w:t>
      </w:r>
    </w:p>
    <w:p w14:paraId="59256D17" w14:textId="77777777" w:rsidR="00232DE9" w:rsidRDefault="0034304E">
      <w:pPr>
        <w:pStyle w:val="Body"/>
      </w:pPr>
      <w:r>
        <w:t>... cá</w:t>
      </w:r>
      <w:r>
        <w:rPr>
          <w:lang w:val="es-ES_tradnl"/>
        </w:rPr>
        <w:t>todo</w:t>
      </w:r>
    </w:p>
    <w:p w14:paraId="0BD7014C" w14:textId="77777777" w:rsidR="00232DE9" w:rsidRDefault="0034304E">
      <w:pPr>
        <w:pStyle w:val="Body"/>
      </w:pPr>
      <w:r>
        <w:t>4 - Na eletr</w:t>
      </w:r>
      <w:r>
        <w:rPr>
          <w:lang w:val="es-ES_tradnl"/>
        </w:rPr>
        <w:t>ó</w:t>
      </w:r>
      <w:r>
        <w:t>lise os terminais condutores designam-se...</w:t>
      </w:r>
    </w:p>
    <w:p w14:paraId="52597057" w14:textId="77777777" w:rsidR="00232DE9" w:rsidRDefault="0034304E">
      <w:pPr>
        <w:pStyle w:val="Body"/>
      </w:pPr>
      <w:r w:rsidRPr="008C2675">
        <w:t>(5 Points)</w:t>
      </w:r>
    </w:p>
    <w:p w14:paraId="4C378821" w14:textId="77777777" w:rsidR="00232DE9" w:rsidRDefault="0034304E">
      <w:pPr>
        <w:pStyle w:val="Body"/>
      </w:pPr>
      <w:r>
        <w:rPr>
          <w:lang w:val="it-IT"/>
        </w:rPr>
        <w:t>... eletr</w:t>
      </w:r>
      <w:r>
        <w:rPr>
          <w:lang w:val="es-ES_tradnl"/>
        </w:rPr>
        <w:t>ó</w:t>
      </w:r>
      <w:r>
        <w:t>litos.</w:t>
      </w:r>
    </w:p>
    <w:p w14:paraId="096E419E" w14:textId="77777777" w:rsidR="00232DE9" w:rsidRDefault="0034304E">
      <w:pPr>
        <w:pStyle w:val="Body"/>
      </w:pPr>
      <w:r>
        <w:t>... cátodos.</w:t>
      </w:r>
    </w:p>
    <w:p w14:paraId="65D805E4" w14:textId="77777777" w:rsidR="00232DE9" w:rsidRDefault="0034304E">
      <w:pPr>
        <w:pStyle w:val="Body"/>
      </w:pPr>
      <w:r>
        <w:rPr>
          <w:lang w:val="es-ES_tradnl"/>
        </w:rPr>
        <w:t>... el</w:t>
      </w:r>
      <w:r>
        <w:rPr>
          <w:lang w:val="fr-FR"/>
        </w:rPr>
        <w:t>é</w:t>
      </w:r>
      <w:r>
        <w:t>trodos.</w:t>
      </w:r>
    </w:p>
    <w:p w14:paraId="2B66DE36" w14:textId="77777777" w:rsidR="00232DE9" w:rsidRDefault="0034304E">
      <w:pPr>
        <w:pStyle w:val="Body"/>
      </w:pPr>
      <w:r>
        <w:lastRenderedPageBreak/>
        <w:t>... ânodos.</w:t>
      </w:r>
    </w:p>
    <w:p w14:paraId="2467840D" w14:textId="77777777" w:rsidR="00232DE9" w:rsidRDefault="0034304E">
      <w:pPr>
        <w:pStyle w:val="Body"/>
      </w:pPr>
      <w:r>
        <w:t>5 - O gás que se acumula no tubo de ensaio colocado sobre o el</w:t>
      </w:r>
      <w:r>
        <w:rPr>
          <w:lang w:val="fr-FR"/>
        </w:rPr>
        <w:t>é</w:t>
      </w:r>
      <w:r>
        <w:t>trodo positivo chama-se...</w:t>
      </w:r>
    </w:p>
    <w:p w14:paraId="3241B6AC" w14:textId="77777777" w:rsidR="00232DE9" w:rsidRDefault="0034304E">
      <w:pPr>
        <w:pStyle w:val="Body"/>
      </w:pPr>
      <w:r w:rsidRPr="008C2675">
        <w:t>(5 Points)</w:t>
      </w:r>
    </w:p>
    <w:p w14:paraId="1E09B70F" w14:textId="77777777" w:rsidR="00232DE9" w:rsidRDefault="0034304E">
      <w:pPr>
        <w:pStyle w:val="Body"/>
      </w:pPr>
      <w:r>
        <w:t>... hidrog</w:t>
      </w:r>
      <w:r>
        <w:rPr>
          <w:lang w:val="fr-FR"/>
        </w:rPr>
        <w:t>é</w:t>
      </w:r>
      <w:r>
        <w:t>nio</w:t>
      </w:r>
    </w:p>
    <w:p w14:paraId="75C0745E" w14:textId="77777777" w:rsidR="00232DE9" w:rsidRDefault="0034304E">
      <w:pPr>
        <w:pStyle w:val="Body"/>
      </w:pPr>
      <w:r>
        <w:t>... oxig</w:t>
      </w:r>
      <w:r>
        <w:rPr>
          <w:lang w:val="fr-FR"/>
        </w:rPr>
        <w:t>é</w:t>
      </w:r>
      <w:r>
        <w:t>nio</w:t>
      </w:r>
    </w:p>
    <w:p w14:paraId="733D23A5" w14:textId="77777777" w:rsidR="00232DE9" w:rsidRDefault="0034304E">
      <w:pPr>
        <w:pStyle w:val="Body"/>
      </w:pPr>
      <w:r>
        <w:rPr>
          <w:lang w:val="de-DE"/>
        </w:rPr>
        <w:t>... di</w:t>
      </w:r>
      <w:r>
        <w:rPr>
          <w:lang w:val="es-ES_tradnl"/>
        </w:rPr>
        <w:t>ó</w:t>
      </w:r>
      <w:r>
        <w:t>xido de carbono</w:t>
      </w:r>
    </w:p>
    <w:p w14:paraId="0B8D678E" w14:textId="77777777" w:rsidR="00232DE9" w:rsidRDefault="0034304E">
      <w:pPr>
        <w:pStyle w:val="Body"/>
      </w:pPr>
      <w:r>
        <w:t>... vapor de á</w:t>
      </w:r>
      <w:r>
        <w:rPr>
          <w:lang w:val="it-IT"/>
        </w:rPr>
        <w:t>gua</w:t>
      </w:r>
    </w:p>
    <w:p w14:paraId="4ACA7ABE" w14:textId="77777777" w:rsidR="00232DE9" w:rsidRDefault="0034304E">
      <w:pPr>
        <w:pStyle w:val="Body"/>
      </w:pPr>
      <w:r>
        <w:t>6 - O gás que se recolhe no tubo de ensaio invertido sobre o el</w:t>
      </w:r>
      <w:r>
        <w:rPr>
          <w:lang w:val="fr-FR"/>
        </w:rPr>
        <w:t>é</w:t>
      </w:r>
      <w:r>
        <w:rPr>
          <w:lang w:val="it-IT"/>
        </w:rPr>
        <w:t>trodo</w:t>
      </w:r>
      <w:r>
        <w:rPr>
          <w:lang w:val="it-IT"/>
        </w:rPr>
        <w:t xml:space="preserve"> negativo </w:t>
      </w:r>
      <w:r>
        <w:rPr>
          <w:lang w:val="fr-FR"/>
        </w:rPr>
        <w:t xml:space="preserve">é </w:t>
      </w:r>
      <w:r>
        <w:rPr>
          <w:lang w:val="it-IT"/>
        </w:rPr>
        <w:t>o...</w:t>
      </w:r>
    </w:p>
    <w:p w14:paraId="54D3A1CA" w14:textId="77777777" w:rsidR="00232DE9" w:rsidRDefault="0034304E">
      <w:pPr>
        <w:pStyle w:val="Body"/>
      </w:pPr>
      <w:r w:rsidRPr="008C2675">
        <w:t>(5 Points)</w:t>
      </w:r>
    </w:p>
    <w:p w14:paraId="55F2A942" w14:textId="77777777" w:rsidR="00232DE9" w:rsidRDefault="0034304E">
      <w:pPr>
        <w:pStyle w:val="Body"/>
      </w:pPr>
      <w:r>
        <w:t>... hidrog</w:t>
      </w:r>
      <w:r>
        <w:rPr>
          <w:lang w:val="fr-FR"/>
        </w:rPr>
        <w:t>é</w:t>
      </w:r>
      <w:r>
        <w:t>nio</w:t>
      </w:r>
    </w:p>
    <w:p w14:paraId="595431E0" w14:textId="77777777" w:rsidR="00232DE9" w:rsidRDefault="0034304E">
      <w:pPr>
        <w:pStyle w:val="Body"/>
      </w:pPr>
      <w:r>
        <w:t>... oxig</w:t>
      </w:r>
      <w:r>
        <w:rPr>
          <w:lang w:val="fr-FR"/>
        </w:rPr>
        <w:t>é</w:t>
      </w:r>
      <w:r>
        <w:t>nio</w:t>
      </w:r>
    </w:p>
    <w:p w14:paraId="0E0A439B" w14:textId="77777777" w:rsidR="00232DE9" w:rsidRDefault="0034304E">
      <w:pPr>
        <w:pStyle w:val="Body"/>
      </w:pPr>
      <w:r>
        <w:rPr>
          <w:lang w:val="de-DE"/>
        </w:rPr>
        <w:t>... di</w:t>
      </w:r>
      <w:r>
        <w:rPr>
          <w:lang w:val="es-ES_tradnl"/>
        </w:rPr>
        <w:t>ó</w:t>
      </w:r>
      <w:r>
        <w:t>xido de carbono</w:t>
      </w:r>
    </w:p>
    <w:p w14:paraId="3AD053FF" w14:textId="77777777" w:rsidR="00232DE9" w:rsidRDefault="0034304E">
      <w:pPr>
        <w:pStyle w:val="Body"/>
      </w:pPr>
      <w:r>
        <w:t>... vapor de á</w:t>
      </w:r>
      <w:r>
        <w:rPr>
          <w:lang w:val="it-IT"/>
        </w:rPr>
        <w:t>gua</w:t>
      </w:r>
    </w:p>
    <w:p w14:paraId="65332A70" w14:textId="77777777" w:rsidR="00232DE9" w:rsidRDefault="0034304E">
      <w:pPr>
        <w:pStyle w:val="Body"/>
      </w:pPr>
      <w:r>
        <w:t>7 - Na eletr</w:t>
      </w:r>
      <w:r>
        <w:rPr>
          <w:lang w:val="es-ES_tradnl"/>
        </w:rPr>
        <w:t>ó</w:t>
      </w:r>
      <w:r>
        <w:rPr>
          <w:lang w:val="it-IT"/>
        </w:rPr>
        <w:t xml:space="preserve">lise da </w:t>
      </w:r>
      <w:r>
        <w:t>água existe...</w:t>
      </w:r>
    </w:p>
    <w:p w14:paraId="76EFEB7E" w14:textId="77777777" w:rsidR="00232DE9" w:rsidRDefault="0034304E">
      <w:pPr>
        <w:pStyle w:val="Body"/>
      </w:pPr>
      <w:r w:rsidRPr="008C2675">
        <w:t>(5 Points)</w:t>
      </w:r>
    </w:p>
    <w:p w14:paraId="6D2A34AF" w14:textId="77777777" w:rsidR="00232DE9" w:rsidRDefault="0034304E">
      <w:pPr>
        <w:pStyle w:val="Body"/>
      </w:pPr>
      <w:r>
        <w:t>... um único reagente e dois produtos de reaçã</w:t>
      </w:r>
      <w:r>
        <w:rPr>
          <w:lang w:val="it-IT"/>
        </w:rPr>
        <w:t>o.</w:t>
      </w:r>
    </w:p>
    <w:p w14:paraId="07341DC8" w14:textId="77777777" w:rsidR="00232DE9" w:rsidRDefault="0034304E">
      <w:pPr>
        <w:pStyle w:val="Body"/>
      </w:pPr>
      <w:r>
        <w:t>... dois reagentes e um produto de reaçã</w:t>
      </w:r>
      <w:r>
        <w:rPr>
          <w:lang w:val="it-IT"/>
        </w:rPr>
        <w:t>o.</w:t>
      </w:r>
    </w:p>
    <w:p w14:paraId="75672D09" w14:textId="77777777" w:rsidR="00232DE9" w:rsidRDefault="0034304E">
      <w:pPr>
        <w:pStyle w:val="Body"/>
      </w:pPr>
      <w:r>
        <w:t>... um único reagente e um produto de reaçã</w:t>
      </w:r>
      <w:r>
        <w:rPr>
          <w:lang w:val="it-IT"/>
        </w:rPr>
        <w:t>o.</w:t>
      </w:r>
    </w:p>
    <w:p w14:paraId="1237B8FE" w14:textId="77777777" w:rsidR="00232DE9" w:rsidRDefault="0034304E">
      <w:pPr>
        <w:pStyle w:val="Body"/>
      </w:pPr>
      <w:r>
        <w:t>... nenhuma das anteriores.</w:t>
      </w:r>
    </w:p>
    <w:p w14:paraId="7EC0B286" w14:textId="77777777" w:rsidR="00232DE9" w:rsidRDefault="0034304E">
      <w:pPr>
        <w:pStyle w:val="Body"/>
      </w:pPr>
      <w:r>
        <w:t>8 -Um ensaio químico que permite a identificação do oxig</w:t>
      </w:r>
      <w:r>
        <w:rPr>
          <w:lang w:val="fr-FR"/>
        </w:rPr>
        <w:t>é</w:t>
      </w:r>
      <w:r>
        <w:rPr>
          <w:lang w:val="it-IT"/>
        </w:rPr>
        <w:t xml:space="preserve">nio </w:t>
      </w:r>
      <w:r>
        <w:rPr>
          <w:lang w:val="fr-FR"/>
        </w:rPr>
        <w:t>é</w:t>
      </w:r>
      <w:r>
        <w:t>...</w:t>
      </w:r>
    </w:p>
    <w:p w14:paraId="418DBF1B" w14:textId="77777777" w:rsidR="00232DE9" w:rsidRDefault="0034304E">
      <w:pPr>
        <w:pStyle w:val="Body"/>
      </w:pPr>
      <w:r w:rsidRPr="008C2675">
        <w:t>(5 Points)</w:t>
      </w:r>
    </w:p>
    <w:p w14:paraId="75E95588" w14:textId="77777777" w:rsidR="00232DE9" w:rsidRDefault="0034304E">
      <w:pPr>
        <w:pStyle w:val="Body"/>
      </w:pPr>
      <w:r>
        <w:t>... aproximar um pavio em brasa.</w:t>
      </w:r>
    </w:p>
    <w:p w14:paraId="138343BC" w14:textId="77777777" w:rsidR="00232DE9" w:rsidRDefault="0034304E">
      <w:pPr>
        <w:pStyle w:val="Body"/>
      </w:pPr>
      <w:r>
        <w:t>... aproximar uma chama.</w:t>
      </w:r>
    </w:p>
    <w:p w14:paraId="2DCA4A8E" w14:textId="77777777" w:rsidR="00232DE9" w:rsidRDefault="0034304E">
      <w:pPr>
        <w:pStyle w:val="Body"/>
      </w:pPr>
      <w:r>
        <w:t xml:space="preserve">... </w:t>
      </w:r>
      <w:r>
        <w:t>fazer borbulhar o oxig</w:t>
      </w:r>
      <w:r>
        <w:rPr>
          <w:lang w:val="fr-FR"/>
        </w:rPr>
        <w:t>é</w:t>
      </w:r>
      <w:r>
        <w:t>nio em água de cal.</w:t>
      </w:r>
    </w:p>
    <w:p w14:paraId="449AF976" w14:textId="77777777" w:rsidR="00232DE9" w:rsidRDefault="0034304E">
      <w:pPr>
        <w:pStyle w:val="Body"/>
      </w:pPr>
      <w:r>
        <w:lastRenderedPageBreak/>
        <w:t>... usar tintura de iodo.</w:t>
      </w:r>
    </w:p>
    <w:p w14:paraId="0860EF79" w14:textId="77777777" w:rsidR="00232DE9" w:rsidRDefault="0034304E">
      <w:pPr>
        <w:pStyle w:val="Body"/>
      </w:pPr>
      <w:r>
        <w:t>9 - Um ensaio químico que permite a identificação do hidrog</w:t>
      </w:r>
      <w:r>
        <w:rPr>
          <w:lang w:val="fr-FR"/>
        </w:rPr>
        <w:t>é</w:t>
      </w:r>
      <w:r>
        <w:rPr>
          <w:lang w:val="it-IT"/>
        </w:rPr>
        <w:t xml:space="preserve">nio </w:t>
      </w:r>
      <w:r>
        <w:rPr>
          <w:lang w:val="fr-FR"/>
        </w:rPr>
        <w:t>é</w:t>
      </w:r>
      <w:r>
        <w:t>...</w:t>
      </w:r>
    </w:p>
    <w:p w14:paraId="09CFB300" w14:textId="77777777" w:rsidR="00232DE9" w:rsidRDefault="0034304E">
      <w:pPr>
        <w:pStyle w:val="Body"/>
      </w:pPr>
      <w:r w:rsidRPr="008C2675">
        <w:t>(5 Points)</w:t>
      </w:r>
    </w:p>
    <w:p w14:paraId="0012C9C4" w14:textId="77777777" w:rsidR="00232DE9" w:rsidRDefault="0034304E">
      <w:pPr>
        <w:pStyle w:val="Body"/>
      </w:pPr>
      <w:r>
        <w:t>... usar água oxigenada.</w:t>
      </w:r>
    </w:p>
    <w:p w14:paraId="6BD3119B" w14:textId="77777777" w:rsidR="00232DE9" w:rsidRDefault="0034304E">
      <w:pPr>
        <w:pStyle w:val="Body"/>
      </w:pPr>
      <w:r>
        <w:t>... aproximar um pavio em brasa.</w:t>
      </w:r>
    </w:p>
    <w:p w14:paraId="1B576A5D" w14:textId="77777777" w:rsidR="00232DE9" w:rsidRDefault="0034304E">
      <w:pPr>
        <w:pStyle w:val="Body"/>
      </w:pPr>
      <w:r>
        <w:t>... utilizar água iodada.</w:t>
      </w:r>
    </w:p>
    <w:p w14:paraId="03982710" w14:textId="77777777" w:rsidR="00232DE9" w:rsidRDefault="0034304E">
      <w:pPr>
        <w:pStyle w:val="Body"/>
      </w:pPr>
      <w:r>
        <w:t>... aproximar com cuida</w:t>
      </w:r>
      <w:r>
        <w:t>do uma chama.</w:t>
      </w:r>
    </w:p>
    <w:p w14:paraId="7F1F49E8" w14:textId="77777777" w:rsidR="00232DE9" w:rsidRDefault="0034304E">
      <w:pPr>
        <w:pStyle w:val="Body"/>
      </w:pPr>
      <w:r>
        <w:t>10 - Escreve a equação de palavras da reação de eletr</w:t>
      </w:r>
      <w:r>
        <w:rPr>
          <w:lang w:val="es-ES_tradnl"/>
        </w:rPr>
        <w:t>ó</w:t>
      </w:r>
      <w:r>
        <w:rPr>
          <w:lang w:val="it-IT"/>
        </w:rPr>
        <w:t xml:space="preserve">lise da </w:t>
      </w:r>
      <w:r>
        <w:t>á</w:t>
      </w:r>
      <w:r>
        <w:rPr>
          <w:lang w:val="it-IT"/>
        </w:rPr>
        <w:t>gua.</w:t>
      </w:r>
    </w:p>
    <w:p w14:paraId="6E6332DA" w14:textId="77777777" w:rsidR="00232DE9" w:rsidRDefault="0034304E">
      <w:pPr>
        <w:pStyle w:val="Body"/>
      </w:pPr>
      <w:r>
        <w:rPr>
          <w:lang w:val="en-US"/>
        </w:rPr>
        <w:t>(5 Points)</w:t>
      </w:r>
    </w:p>
    <w:sectPr w:rsidR="00232DE9">
      <w:headerReference w:type="default" r:id="rId18"/>
      <w:pgSz w:w="11900" w:h="16840"/>
      <w:pgMar w:top="1440" w:right="1440" w:bottom="1440" w:left="1440" w:header="500" w:footer="40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C57A9" w14:textId="77777777" w:rsidR="00F4343A" w:rsidRDefault="00F4343A">
      <w:r>
        <w:separator/>
      </w:r>
    </w:p>
  </w:endnote>
  <w:endnote w:type="continuationSeparator" w:id="0">
    <w:p w14:paraId="4B486A05" w14:textId="77777777" w:rsidR="00F4343A" w:rsidRDefault="00F43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raphik-SemiboldItalic">
    <w:altName w:val="Calibri"/>
    <w:panose1 w:val="020B0604020202020204"/>
    <w:charset w:val="4D"/>
    <w:family w:val="swiss"/>
    <w:pitch w:val="variable"/>
    <w:sig w:usb0="00000007" w:usb1="00000000" w:usb2="00000000" w:usb3="00000000" w:csb0="00000093" w:csb1="00000000"/>
  </w:font>
  <w:font w:name="Graphik">
    <w:altName w:val="Calibri"/>
    <w:panose1 w:val="020B0503030202060203"/>
    <w:charset w:val="4D"/>
    <w:family w:val="swiss"/>
    <w:pitch w:val="variable"/>
    <w:sig w:usb0="00000007" w:usb1="00000000" w:usb2="00000000" w:usb3="00000000" w:csb0="00000093" w:csb1="00000000"/>
  </w:font>
  <w:font w:name="Avenir Black">
    <w:altName w:val="Calibri"/>
    <w:panose1 w:val="020B0803020203020204"/>
    <w:charset w:val="4D"/>
    <w:family w:val="swiss"/>
    <w:pitch w:val="variable"/>
    <w:sig w:usb0="800000AF" w:usb1="5000204A" w:usb2="00000000" w:usb3="00000000" w:csb0="0000009B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venir Medium">
    <w:altName w:val="Calibri"/>
    <w:panose1 w:val="02000603020000020003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Calibri"/>
    <w:panose1 w:val="020B0703020203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1F6A" w14:textId="77777777" w:rsidR="00232DE9" w:rsidRDefault="0034304E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color w:val="929292"/>
        <w:sz w:val="18"/>
        <w:szCs w:val="18"/>
      </w:rPr>
      <w:t>Prof. Michel Pimenta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>Materiais - 7.º Ano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>Físico - Química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549DF" w14:textId="77777777" w:rsidR="00F4343A" w:rsidRDefault="00F4343A">
      <w:r>
        <w:separator/>
      </w:r>
    </w:p>
  </w:footnote>
  <w:footnote w:type="continuationSeparator" w:id="0">
    <w:p w14:paraId="6F74C53A" w14:textId="77777777" w:rsidR="00F4343A" w:rsidRDefault="00F434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12CCE" w14:textId="77777777" w:rsidR="00232DE9" w:rsidRDefault="0034304E">
    <w:pPr>
      <w:pStyle w:val="Default"/>
      <w:tabs>
        <w:tab w:val="center" w:pos="4510"/>
        <w:tab w:val="right" w:pos="9020"/>
      </w:tabs>
    </w:pPr>
    <w:r>
      <w:rPr>
        <w:rFonts w:ascii="Avenir Heavy" w:hAnsi="Avenir Heavy"/>
        <w:caps/>
        <w:noProof/>
        <w:color w:val="929292"/>
        <w:sz w:val="18"/>
        <w:szCs w:val="18"/>
      </w:rPr>
      <w:drawing>
        <wp:inline distT="0" distB="0" distL="0" distR="0" wp14:anchorId="475440FF" wp14:editId="064E587F">
          <wp:extent cx="360000" cy="343801"/>
          <wp:effectExtent l="0" t="0" r="0" b="0"/>
          <wp:docPr id="1073741825" name="officeArt object" descr="logo_uaare_mini_white_b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_uaare_mini_white_bg.png" descr="logo_uaare_mini_white_bg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" cy="34380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Avenir Heavy" w:hAnsi="Avenir Heavy"/>
        <w:caps/>
        <w:color w:val="929292"/>
        <w:sz w:val="18"/>
        <w:szCs w:val="18"/>
      </w:rPr>
      <w:tab/>
    </w:r>
    <w:r>
      <w:rPr>
        <w:rFonts w:ascii="Avenir Heavy" w:hAnsi="Avenir Heavy"/>
        <w:caps/>
        <w:color w:val="929292"/>
        <w:sz w:val="18"/>
        <w:szCs w:val="18"/>
      </w:rPr>
      <w:tab/>
      <w:t xml:space="preserve">Página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PAGE </w:instrTex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  <w:r>
      <w:rPr>
        <w:rFonts w:ascii="Avenir Heavy" w:hAnsi="Avenir Heavy"/>
        <w:caps/>
        <w:color w:val="929292"/>
        <w:sz w:val="18"/>
        <w:szCs w:val="18"/>
      </w:rPr>
      <w:t xml:space="preserve"> de </w: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begin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instrText xml:space="preserve"> NUMPAGES </w:instrText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separate"/>
    </w:r>
    <w:r>
      <w:rPr>
        <w:rFonts w:ascii="Avenir Heavy" w:eastAsia="Avenir Heavy" w:hAnsi="Avenir Heavy" w:cs="Avenir Heavy"/>
        <w:caps/>
        <w:color w:val="929292"/>
        <w:sz w:val="18"/>
        <w:szCs w:val="18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66FD9" w14:textId="0F74DA67" w:rsidR="00232DE9" w:rsidRPr="0034304E" w:rsidRDefault="0034304E" w:rsidP="0034304E">
    <w:pPr>
      <w:pStyle w:val="Cabealho"/>
    </w:pPr>
    <w:r w:rsidRPr="000C1163">
      <w:rPr>
        <w:rFonts w:ascii="Avenir Heavy" w:hAnsi="Avenir Heavy" w:cs="Arial Unicode MS"/>
        <w:caps/>
        <w:color w:val="929292"/>
        <w:sz w:val="18"/>
        <w:szCs w:val="18"/>
        <w:lang w:val="pt-PT" w:eastAsia="pt-PT"/>
        <w14:textOutline w14:w="0" w14:cap="flat" w14:cmpd="sng" w14:algn="ctr">
          <w14:noFill/>
          <w14:prstDash w14:val="solid"/>
          <w14:bevel/>
        </w14:textOutline>
      </w:rPr>
      <w:drawing>
        <wp:inline distT="0" distB="0" distL="0" distR="0" wp14:anchorId="10EB49BC" wp14:editId="2D785A22">
          <wp:extent cx="345600" cy="328319"/>
          <wp:effectExtent l="0" t="0" r="0" b="190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45600" cy="328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2DE9"/>
    <w:rsid w:val="00232DE9"/>
    <w:rsid w:val="0034304E"/>
    <w:rsid w:val="008C2675"/>
    <w:rsid w:val="00F43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EA54AF"/>
  <w15:docId w15:val="{F7829B4F-1984-FC4C-AB7F-0BF82078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pt-PT" w:eastAsia="pt-P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tulo2">
    <w:name w:val="heading 2"/>
    <w:uiPriority w:val="9"/>
    <w:unhideWhenUsed/>
    <w:qFormat/>
    <w:pPr>
      <w:outlineLvl w:val="1"/>
    </w:pPr>
    <w:rPr>
      <w:rFonts w:ascii="Graphik-SemiboldItalic" w:eastAsia="Graphik-SemiboldItalic" w:hAnsi="Graphik-SemiboldItalic" w:cs="Graphik-SemiboldItalic"/>
      <w:color w:val="D5D5D5"/>
      <w:spacing w:val="-9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Pr>
      <w:rFonts w:ascii="Graphik" w:hAnsi="Graphik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ttribution">
    <w:name w:val="Attribution"/>
    <w:pPr>
      <w:tabs>
        <w:tab w:val="right" w:pos="9020"/>
      </w:tabs>
      <w:spacing w:after="80"/>
    </w:pPr>
    <w:rPr>
      <w:rFonts w:ascii="Avenir Black" w:eastAsia="Avenir Black" w:hAnsi="Avenir Black" w:cs="Avenir Black"/>
      <w:caps/>
      <w:color w:val="000000"/>
      <w:spacing w:val="-13"/>
      <w:sz w:val="46"/>
      <w:szCs w:val="46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120" w:after="120" w:line="360" w:lineRule="auto"/>
    </w:pPr>
    <w:rPr>
      <w:rFonts w:ascii="Avenir Book" w:hAnsi="Avenir Book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uiPriority w:val="11"/>
    <w:qFormat/>
    <w:pPr>
      <w:keepLines/>
      <w:spacing w:before="320" w:after="120" w:line="216" w:lineRule="auto"/>
      <w:outlineLvl w:val="0"/>
    </w:pPr>
    <w:rPr>
      <w:rFonts w:ascii="Avenir Medium" w:hAnsi="Avenir Medium" w:cs="Arial Unicode MS"/>
      <w:caps/>
      <w:color w:val="3C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customStyle="1" w:styleId="Ano">
    <w:name w:val="Ano"/>
    <w:pPr>
      <w:keepLines/>
      <w:spacing w:line="216" w:lineRule="auto"/>
      <w:outlineLvl w:val="0"/>
    </w:pPr>
    <w:rPr>
      <w:rFonts w:ascii="Avenir Black" w:hAnsi="Avenir Black" w:cs="Arial Unicode MS"/>
      <w:caps/>
      <w:color w:val="EE4035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qFormat/>
    <w:pPr>
      <w:keepLines/>
      <w:spacing w:line="216" w:lineRule="auto"/>
      <w:outlineLvl w:val="0"/>
    </w:pPr>
    <w:rPr>
      <w:rFonts w:ascii="Avenir Black" w:hAnsi="Avenir Black" w:cs="Arial Unicode MS"/>
      <w:caps/>
      <w:color w:val="404041"/>
      <w:spacing w:val="-36"/>
      <w:sz w:val="90"/>
      <w:szCs w:val="90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ing">
    <w:name w:val="Subheading"/>
    <w:pPr>
      <w:spacing w:after="600" w:line="168" w:lineRule="auto"/>
      <w:outlineLvl w:val="0"/>
    </w:pPr>
    <w:rPr>
      <w:rFonts w:ascii="Avenir Book" w:hAnsi="Avenir Book" w:cs="Arial Unicode MS"/>
      <w:caps/>
      <w:color w:val="404041"/>
      <w:spacing w:val="-9"/>
      <w:sz w:val="32"/>
      <w:szCs w:val="32"/>
      <w:lang w:val="de-DE"/>
      <w14:textOutline w14:w="0" w14:cap="flat" w14:cmpd="sng" w14:algn="ctr">
        <w14:noFill/>
        <w14:prstDash w14:val="solid"/>
        <w14:bevel/>
      </w14:textOutline>
    </w:rPr>
  </w:style>
  <w:style w:type="paragraph" w:customStyle="1" w:styleId="QuestoPartida">
    <w:name w:val="Questão Partida"/>
    <w:pPr>
      <w:keepLines/>
      <w:spacing w:after="600" w:line="216" w:lineRule="auto"/>
      <w:outlineLvl w:val="0"/>
    </w:pPr>
    <w:rPr>
      <w:rFonts w:ascii="Avenir Book" w:hAnsi="Avenir Book" w:cs="Arial Unicode MS"/>
      <w:color w:val="404041"/>
      <w:spacing w:val="-16"/>
      <w:sz w:val="42"/>
      <w:szCs w:val="42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spacing w:before="240" w:after="240" w:line="216" w:lineRule="auto"/>
      <w:outlineLvl w:val="0"/>
    </w:pPr>
    <w:rPr>
      <w:rFonts w:ascii="Avenir Black" w:hAnsi="Avenir Black" w:cs="Arial Unicode MS"/>
      <w:color w:val="404041"/>
      <w:spacing w:val="-11"/>
      <w:sz w:val="40"/>
      <w:szCs w:val="40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Pr>
      <w:lang w:val="pt-PT"/>
    </w:rPr>
  </w:style>
  <w:style w:type="character" w:customStyle="1" w:styleId="Hyperlink0">
    <w:name w:val="Hyperlink.0"/>
    <w:basedOn w:val="Hiperligao"/>
    <w:rPr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34304E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4304E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34304E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34304E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2GnZh3o9ICU" TargetMode="External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iHP-c2ECpaw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hyperlink" Target="https://forms.office.com/Pages/ResponsePage.aspx?id=DQSIkWdsW0yxEjajBLZtrQAAAAAAAAAAAAO__QRFYNBUMTZKQjVTSlBUQlVTUkVQMDVRUjlJNFJLVC4u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s://lmsev.escolavirtual.pt/resource/show/4868484/resour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27_Professional_Report_ISO">
  <a:themeElements>
    <a:clrScheme name="27_Professional_Report_ISO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599DFF"/>
      </a:accent1>
      <a:accent2>
        <a:srgbClr val="00D4D2"/>
      </a:accent2>
      <a:accent3>
        <a:srgbClr val="38E53A"/>
      </a:accent3>
      <a:accent4>
        <a:srgbClr val="FFFA00"/>
      </a:accent4>
      <a:accent5>
        <a:srgbClr val="FF7D74"/>
      </a:accent5>
      <a:accent6>
        <a:srgbClr val="FF80E9"/>
      </a:accent6>
      <a:hlink>
        <a:srgbClr val="0000FF"/>
      </a:hlink>
      <a:folHlink>
        <a:srgbClr val="FF00FF"/>
      </a:folHlink>
    </a:clrScheme>
    <a:fontScheme name="27_Professional_Report_ISO">
      <a:majorFont>
        <a:latin typeface="Avenir Black"/>
        <a:ea typeface="Avenir Black"/>
        <a:cs typeface="Avenir Black"/>
      </a:majorFont>
      <a:minorFont>
        <a:latin typeface="Avenir Book"/>
        <a:ea typeface="Avenir Book"/>
        <a:cs typeface="Avenir Book"/>
      </a:minorFont>
    </a:fontScheme>
    <a:fmtScheme name="27_Professional_Report_IS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400" b="0" i="0" u="none" strike="noStrike" cap="none" spc="-28" normalizeH="0" baseline="0">
            <a:ln>
              <a:noFill/>
            </a:ln>
            <a:solidFill>
              <a:srgbClr val="FFFFFF"/>
            </a:solidFill>
            <a:effectLst/>
            <a:uFillTx/>
            <a:latin typeface="Graphik-SemiboldItalic"/>
            <a:ea typeface="Graphik-SemiboldItalic"/>
            <a:cs typeface="Graphik-SemiboldItalic"/>
            <a:sym typeface="Graphik Semi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889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355600" rtl="0" fontAlgn="auto" latinLnBrk="0" hangingPunct="0">
          <a:lnSpc>
            <a:spcPct val="150000"/>
          </a:lnSpc>
          <a:spcBef>
            <a:spcPts val="6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Avenir Book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DB085A64EE8534E837EAAB5A7274FDB" ma:contentTypeVersion="13" ma:contentTypeDescription="Criar um novo documento." ma:contentTypeScope="" ma:versionID="3bf014b26e5628f9e095d3237b347adb">
  <xsd:schema xmlns:xsd="http://www.w3.org/2001/XMLSchema" xmlns:xs="http://www.w3.org/2001/XMLSchema" xmlns:p="http://schemas.microsoft.com/office/2006/metadata/properties" xmlns:ns2="a10d0c86-f97a-4d35-ba98-549852afb2d4" targetNamespace="http://schemas.microsoft.com/office/2006/metadata/properties" ma:root="true" ma:fieldsID="04776ed09c20f277e24dbdcb19fd448a" ns2:_="">
    <xsd:import namespace="a10d0c86-f97a-4d35-ba98-549852afb2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0d0c86-f97a-4d35-ba98-549852afb2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934fc7e9-4ad4-47ed-854b-b2256cb811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16A2C2-2007-43A7-90CF-85D0F4A6A1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0d0c86-f97a-4d35-ba98-549852afb2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9DCEBA-2952-48E2-ACCB-3E6AEAFC77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736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Filipe Castro (DGE)</cp:lastModifiedBy>
  <cp:revision>3</cp:revision>
  <dcterms:created xsi:type="dcterms:W3CDTF">2023-02-10T10:27:00Z</dcterms:created>
  <dcterms:modified xsi:type="dcterms:W3CDTF">2023-02-13T11:07:00Z</dcterms:modified>
</cp:coreProperties>
</file>